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2702" w14:textId="143D8DF5" w:rsidR="00087B62" w:rsidRPr="002D3FB3" w:rsidRDefault="00FF05CE" w:rsidP="005B508B">
      <w:pPr>
        <w:pStyle w:val="Title"/>
        <w:tabs>
          <w:tab w:val="left" w:pos="4253"/>
        </w:tabs>
        <w:rPr>
          <w:rFonts w:ascii="FoundrySterling-Book" w:hAnsi="FoundrySterling-Book" w:cs="Arial"/>
          <w:noProof/>
          <w:sz w:val="28"/>
          <w:szCs w:val="28"/>
          <w:lang w:eastAsia="en-GB"/>
        </w:rPr>
      </w:pPr>
      <w:r w:rsidRPr="0031311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2452AE84" wp14:editId="518C760D">
            <wp:simplePos x="0" y="0"/>
            <wp:positionH relativeFrom="column">
              <wp:posOffset>-405130</wp:posOffset>
            </wp:positionH>
            <wp:positionV relativeFrom="paragraph">
              <wp:posOffset>2540</wp:posOffset>
            </wp:positionV>
            <wp:extent cx="2908935" cy="725170"/>
            <wp:effectExtent l="0" t="0" r="12065" b="1143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CN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4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14BA450" wp14:editId="43DEB32C">
            <wp:simplePos x="0" y="0"/>
            <wp:positionH relativeFrom="column">
              <wp:posOffset>2680123</wp:posOffset>
            </wp:positionH>
            <wp:positionV relativeFrom="paragraph">
              <wp:posOffset>2540</wp:posOffset>
            </wp:positionV>
            <wp:extent cx="2336800" cy="770890"/>
            <wp:effectExtent l="0" t="0" r="0" b="3810"/>
            <wp:wrapTight wrapText="bothSides">
              <wp:wrapPolygon edited="0">
                <wp:start x="10448" y="0"/>
                <wp:lineTo x="3757" y="712"/>
                <wp:lineTo x="235" y="2491"/>
                <wp:lineTo x="0" y="8896"/>
                <wp:lineTo x="0" y="13522"/>
                <wp:lineTo x="3757" y="17081"/>
                <wp:lineTo x="3757" y="19928"/>
                <wp:lineTo x="8687" y="21351"/>
                <wp:lineTo x="17139" y="21351"/>
                <wp:lineTo x="21483" y="21351"/>
                <wp:lineTo x="21483" y="16725"/>
                <wp:lineTo x="18665" y="11387"/>
                <wp:lineTo x="18783" y="9964"/>
                <wp:lineTo x="14087" y="6049"/>
                <wp:lineTo x="17374" y="5338"/>
                <wp:lineTo x="17374" y="712"/>
                <wp:lineTo x="11974" y="0"/>
                <wp:lineTo x="10448" y="0"/>
              </wp:wrapPolygon>
            </wp:wrapTight>
            <wp:docPr id="4" name="Picture 4" descr="Wellcome Centre for Integrative Neuroim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come Centre for Integrative Neuroimag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AD3" w:rsidRPr="0031311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7791A1A8" wp14:editId="2C03A48F">
            <wp:simplePos x="0" y="0"/>
            <wp:positionH relativeFrom="column">
              <wp:posOffset>5309235</wp:posOffset>
            </wp:positionH>
            <wp:positionV relativeFrom="paragraph">
              <wp:posOffset>-353060</wp:posOffset>
            </wp:positionV>
            <wp:extent cx="800735" cy="800735"/>
            <wp:effectExtent l="0" t="0" r="12065" b="1206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_brand_blue_p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EC547" w14:textId="07E8F6E9" w:rsidR="002C0AD3" w:rsidRDefault="00F755E5" w:rsidP="006F44CE">
      <w:pPr>
        <w:pStyle w:val="Title"/>
        <w:spacing w:after="120"/>
        <w:rPr>
          <w:rFonts w:ascii="FoundrySterling-Book" w:hAnsi="FoundrySterling-Book" w:cs="Arial"/>
          <w:b/>
          <w:noProof/>
          <w:sz w:val="40"/>
          <w:szCs w:val="40"/>
          <w:lang w:eastAsia="en-GB"/>
        </w:rPr>
      </w:pPr>
      <w:r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ab/>
      </w:r>
    </w:p>
    <w:p w14:paraId="178A6143" w14:textId="412577DC" w:rsidR="006F44CE" w:rsidRPr="002D3FB3" w:rsidRDefault="009D3AC1" w:rsidP="006F44CE">
      <w:pPr>
        <w:pStyle w:val="Title"/>
        <w:spacing w:after="120"/>
        <w:rPr>
          <w:rFonts w:ascii="FoundrySterling-Book" w:hAnsi="FoundrySterling-Book" w:cs="Arial"/>
          <w:noProof/>
          <w:sz w:val="28"/>
          <w:szCs w:val="28"/>
          <w:lang w:eastAsia="en-GB"/>
        </w:rPr>
      </w:pPr>
      <w:r w:rsidRPr="002D3FB3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Work Exper</w:t>
      </w:r>
      <w:r w:rsidR="002D3FB3" w:rsidRPr="002D3FB3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ience Programme Application 201</w:t>
      </w:r>
      <w:r w:rsidR="00D57B82">
        <w:rPr>
          <w:rFonts w:ascii="FoundrySterling-Book" w:hAnsi="FoundrySterling-Book" w:cs="Arial"/>
          <w:b/>
          <w:noProof/>
          <w:sz w:val="40"/>
          <w:szCs w:val="40"/>
          <w:lang w:eastAsia="en-GB"/>
        </w:rPr>
        <w:t>8</w:t>
      </w:r>
    </w:p>
    <w:p w14:paraId="27B9CE7D" w14:textId="064DEE56" w:rsidR="009D3AC1" w:rsidRPr="008267E7" w:rsidRDefault="00941708" w:rsidP="008267E7">
      <w:pPr>
        <w:pStyle w:val="Title"/>
        <w:spacing w:after="120"/>
        <w:rPr>
          <w:rFonts w:ascii="FoundrySterling-Book" w:hAnsi="FoundrySterling-Book" w:cs="Arial"/>
          <w:sz w:val="28"/>
          <w:szCs w:val="28"/>
          <w:lang w:eastAsia="en-GB"/>
        </w:rPr>
      </w:pPr>
      <w:r w:rsidRPr="002D3FB3">
        <w:rPr>
          <w:rFonts w:ascii="FoundrySterling-Book" w:hAnsi="FoundrySterling-Book" w:cs="Arial"/>
          <w:noProof/>
          <w:sz w:val="28"/>
          <w:szCs w:val="28"/>
          <w:lang w:eastAsia="en-GB"/>
        </w:rPr>
        <w:t xml:space="preserve">Guidance </w:t>
      </w:r>
      <w:r w:rsidR="006F44CE" w:rsidRPr="002D3FB3">
        <w:rPr>
          <w:rFonts w:ascii="FoundrySterling-Book" w:hAnsi="FoundrySterling-Book" w:cs="Arial"/>
          <w:noProof/>
          <w:sz w:val="28"/>
          <w:szCs w:val="28"/>
          <w:lang w:eastAsia="en-GB"/>
        </w:rPr>
        <w:t>N</w:t>
      </w:r>
      <w:r w:rsidRPr="002D3FB3">
        <w:rPr>
          <w:rFonts w:ascii="FoundrySterling-Book" w:hAnsi="FoundrySterling-Book" w:cs="Arial"/>
          <w:noProof/>
          <w:sz w:val="28"/>
          <w:szCs w:val="28"/>
          <w:lang w:eastAsia="en-GB"/>
        </w:rPr>
        <w:t xml:space="preserve">otes for </w:t>
      </w:r>
      <w:r w:rsidR="00231B3F" w:rsidRPr="002D3FB3">
        <w:rPr>
          <w:rFonts w:ascii="FoundrySterling-Book" w:hAnsi="FoundrySterling-Book" w:cs="Arial"/>
          <w:noProof/>
          <w:sz w:val="28"/>
          <w:szCs w:val="28"/>
          <w:lang w:eastAsia="en-GB"/>
        </w:rPr>
        <w:t>Students</w:t>
      </w:r>
    </w:p>
    <w:p w14:paraId="1E336196" w14:textId="5E614C1B" w:rsidR="009D3AC1" w:rsidRPr="002D3FB3" w:rsidRDefault="009D3AC1" w:rsidP="006F44CE">
      <w:pPr>
        <w:pStyle w:val="Subtitle"/>
        <w:tabs>
          <w:tab w:val="left" w:pos="4275"/>
        </w:tabs>
        <w:spacing w:after="120"/>
        <w:rPr>
          <w:rFonts w:ascii="FoundrySterling-Book" w:hAnsi="FoundrySterling-Book" w:cs="Arial"/>
          <w:sz w:val="22"/>
          <w:szCs w:val="22"/>
        </w:rPr>
      </w:pPr>
      <w:r w:rsidRPr="002D3FB3">
        <w:rPr>
          <w:rFonts w:ascii="FoundrySterling-Book" w:hAnsi="FoundrySterling-Book" w:cs="Arial"/>
          <w:szCs w:val="28"/>
        </w:rPr>
        <w:t xml:space="preserve">Deadline: </w:t>
      </w:r>
      <w:r w:rsidR="008834B7" w:rsidRPr="002D3FB3">
        <w:rPr>
          <w:rFonts w:ascii="FoundrySterling-Book" w:hAnsi="FoundrySterling-Book" w:cs="Arial"/>
          <w:szCs w:val="28"/>
        </w:rPr>
        <w:t xml:space="preserve"> </w:t>
      </w:r>
      <w:r w:rsidR="002B3F27">
        <w:rPr>
          <w:rFonts w:ascii="FoundrySterling-Book" w:hAnsi="FoundrySterling-Book" w:cs="Arial"/>
          <w:szCs w:val="28"/>
        </w:rPr>
        <w:t xml:space="preserve">Thursday </w:t>
      </w:r>
      <w:r w:rsidR="0070729A">
        <w:rPr>
          <w:rFonts w:ascii="FoundrySterling-Book" w:hAnsi="FoundrySterling-Book" w:cs="Arial"/>
          <w:szCs w:val="28"/>
        </w:rPr>
        <w:t>29</w:t>
      </w:r>
      <w:r w:rsidR="002D3FB3" w:rsidRPr="002D3FB3">
        <w:rPr>
          <w:rFonts w:ascii="FoundrySterling-Book" w:hAnsi="FoundrySterling-Book" w:cs="Arial"/>
          <w:szCs w:val="28"/>
        </w:rPr>
        <w:t>th</w:t>
      </w:r>
      <w:r w:rsidR="002E5210" w:rsidRPr="002D3FB3">
        <w:rPr>
          <w:rFonts w:ascii="FoundrySterling-Book" w:hAnsi="FoundrySterling-Book" w:cs="Arial"/>
          <w:szCs w:val="28"/>
        </w:rPr>
        <w:t xml:space="preserve"> </w:t>
      </w:r>
      <w:r w:rsidR="0070729A">
        <w:rPr>
          <w:rFonts w:ascii="FoundrySterling-Book" w:hAnsi="FoundrySterling-Book" w:cs="Arial"/>
          <w:szCs w:val="28"/>
        </w:rPr>
        <w:t>March</w:t>
      </w:r>
      <w:r w:rsidR="006F44CE" w:rsidRPr="002D3FB3">
        <w:rPr>
          <w:rFonts w:ascii="FoundrySterling-Book" w:hAnsi="FoundrySterling-Book" w:cs="Arial"/>
          <w:szCs w:val="28"/>
        </w:rPr>
        <w:t xml:space="preserve"> 201</w:t>
      </w:r>
      <w:r w:rsidR="00D57B82">
        <w:rPr>
          <w:rFonts w:ascii="FoundrySterling-Book" w:hAnsi="FoundrySterling-Book" w:cs="Arial"/>
          <w:szCs w:val="28"/>
        </w:rPr>
        <w:t>8</w:t>
      </w:r>
      <w:r w:rsidRPr="002D3FB3">
        <w:rPr>
          <w:rFonts w:ascii="FoundrySterling-Book" w:hAnsi="FoundrySterling-Book" w:cs="Arial"/>
          <w:sz w:val="22"/>
          <w:szCs w:val="22"/>
        </w:rPr>
        <w:tab/>
      </w:r>
    </w:p>
    <w:p w14:paraId="3433789B" w14:textId="77777777" w:rsidR="009D3AC1" w:rsidRPr="008267E7" w:rsidRDefault="009D3AC1" w:rsidP="006F44CE">
      <w:pPr>
        <w:spacing w:after="120" w:line="240" w:lineRule="auto"/>
        <w:rPr>
          <w:rFonts w:ascii="FoundrySterling-Book" w:hAnsi="FoundrySterling-Book" w:cs="Arial"/>
          <w:sz w:val="24"/>
        </w:rPr>
      </w:pPr>
    </w:p>
    <w:p w14:paraId="29ED91FE" w14:textId="71FCDDE5" w:rsidR="008267E7" w:rsidRDefault="00347AE0" w:rsidP="00231B3F">
      <w:pPr>
        <w:spacing w:after="120" w:line="240" w:lineRule="auto"/>
        <w:rPr>
          <w:rFonts w:ascii="FoundrySterling-Book" w:hAnsi="FoundrySterling-Book" w:cs="Arial"/>
          <w:sz w:val="24"/>
        </w:rPr>
      </w:pPr>
      <w:r w:rsidRPr="008267E7">
        <w:rPr>
          <w:rFonts w:ascii="FoundrySterling-Book" w:hAnsi="FoundrySterling-Book" w:cs="Arial"/>
          <w:sz w:val="24"/>
        </w:rPr>
        <w:t xml:space="preserve">The </w:t>
      </w:r>
      <w:r w:rsidR="006F44CE" w:rsidRPr="008267E7">
        <w:rPr>
          <w:rFonts w:ascii="FoundrySterling-Book" w:hAnsi="FoundrySterling-Book" w:cs="Arial"/>
          <w:sz w:val="24"/>
        </w:rPr>
        <w:t>Nuffield Department of Clinical Neurosciences Work Experience P</w:t>
      </w:r>
      <w:r w:rsidRPr="008267E7">
        <w:rPr>
          <w:rFonts w:ascii="FoundrySterling-Book" w:hAnsi="FoundrySterling-Book" w:cs="Arial"/>
          <w:sz w:val="24"/>
        </w:rPr>
        <w:t xml:space="preserve">rogramme is for </w:t>
      </w:r>
      <w:r w:rsidR="008267E7">
        <w:rPr>
          <w:rFonts w:ascii="FoundrySterling-Book" w:hAnsi="FoundrySterling-Book" w:cs="Arial"/>
          <w:sz w:val="24"/>
        </w:rPr>
        <w:t>Y</w:t>
      </w:r>
      <w:r w:rsidRPr="008267E7">
        <w:rPr>
          <w:rFonts w:ascii="FoundrySterling-Book" w:hAnsi="FoundrySterling-Book" w:cs="Arial"/>
          <w:sz w:val="24"/>
        </w:rPr>
        <w:t xml:space="preserve">ear 12 </w:t>
      </w:r>
      <w:r w:rsidR="006F44CE" w:rsidRPr="008267E7">
        <w:rPr>
          <w:rFonts w:ascii="FoundrySterling-Book" w:hAnsi="FoundrySterling-Book" w:cs="Arial"/>
          <w:sz w:val="24"/>
        </w:rPr>
        <w:t>students</w:t>
      </w:r>
      <w:r w:rsidR="00727337" w:rsidRPr="008267E7">
        <w:rPr>
          <w:rFonts w:ascii="FoundrySterling-Book" w:hAnsi="FoundrySterling-Book" w:cs="Arial"/>
          <w:sz w:val="24"/>
        </w:rPr>
        <w:t xml:space="preserve"> who</w:t>
      </w:r>
      <w:r w:rsidR="00AF12C5" w:rsidRPr="008267E7">
        <w:rPr>
          <w:rFonts w:ascii="FoundrySterling-Book" w:hAnsi="FoundrySterling-Book" w:cs="Arial"/>
          <w:sz w:val="24"/>
        </w:rPr>
        <w:t xml:space="preserve"> are interested in br</w:t>
      </w:r>
      <w:r w:rsidR="00E9083A" w:rsidRPr="008267E7">
        <w:rPr>
          <w:rFonts w:ascii="FoundrySterling-Book" w:hAnsi="FoundrySterling-Book" w:cs="Arial"/>
          <w:sz w:val="24"/>
        </w:rPr>
        <w:t>ai</w:t>
      </w:r>
      <w:r w:rsidR="00AF12C5" w:rsidRPr="008267E7">
        <w:rPr>
          <w:rFonts w:ascii="FoundrySterling-Book" w:hAnsi="FoundrySterling-Book" w:cs="Arial"/>
          <w:sz w:val="24"/>
        </w:rPr>
        <w:t>n research and are</w:t>
      </w:r>
      <w:r w:rsidR="00727337" w:rsidRPr="008267E7">
        <w:rPr>
          <w:rFonts w:ascii="FoundrySterling-Book" w:hAnsi="FoundrySterling-Book" w:cs="Arial"/>
          <w:sz w:val="24"/>
        </w:rPr>
        <w:t xml:space="preserve"> plan</w:t>
      </w:r>
      <w:r w:rsidR="00AF12C5" w:rsidRPr="008267E7">
        <w:rPr>
          <w:rFonts w:ascii="FoundrySterling-Book" w:hAnsi="FoundrySterling-Book" w:cs="Arial"/>
          <w:sz w:val="24"/>
        </w:rPr>
        <w:t>ning</w:t>
      </w:r>
      <w:r w:rsidR="00727337" w:rsidRPr="008267E7">
        <w:rPr>
          <w:rFonts w:ascii="FoundrySterling-Book" w:hAnsi="FoundrySterling-Book" w:cs="Arial"/>
          <w:sz w:val="24"/>
        </w:rPr>
        <w:t xml:space="preserve"> to go to </w:t>
      </w:r>
      <w:r w:rsidR="006F44CE" w:rsidRPr="008267E7">
        <w:rPr>
          <w:rFonts w:ascii="FoundrySterling-Book" w:hAnsi="FoundrySterling-Book" w:cs="Arial"/>
          <w:sz w:val="24"/>
        </w:rPr>
        <w:t>u</w:t>
      </w:r>
      <w:r w:rsidR="00727337" w:rsidRPr="008267E7">
        <w:rPr>
          <w:rFonts w:ascii="FoundrySterling-Book" w:hAnsi="FoundrySterling-Book" w:cs="Arial"/>
          <w:sz w:val="24"/>
        </w:rPr>
        <w:t>niversity.</w:t>
      </w:r>
      <w:r w:rsidR="007076BC" w:rsidRPr="008267E7">
        <w:rPr>
          <w:rFonts w:ascii="FoundrySterling-Book" w:hAnsi="FoundrySterling-Book" w:cs="Arial"/>
          <w:sz w:val="24"/>
        </w:rPr>
        <w:t xml:space="preserve"> </w:t>
      </w:r>
      <w:r w:rsidR="00DF19F6" w:rsidRPr="008267E7">
        <w:rPr>
          <w:rFonts w:ascii="FoundrySterling-Book" w:hAnsi="FoundrySterling-Book" w:cs="Arial"/>
          <w:sz w:val="24"/>
        </w:rPr>
        <w:t xml:space="preserve">It will take place from </w:t>
      </w:r>
      <w:r w:rsidR="00DF19F6" w:rsidRPr="008267E7">
        <w:rPr>
          <w:rFonts w:ascii="FoundrySterling-Book" w:hAnsi="FoundrySterling-Book" w:cs="Arial"/>
          <w:b/>
          <w:sz w:val="24"/>
        </w:rPr>
        <w:t xml:space="preserve">Monday </w:t>
      </w:r>
      <w:r w:rsidR="009D1B4A">
        <w:rPr>
          <w:rFonts w:ascii="FoundrySterling-Book" w:hAnsi="FoundrySterling-Book" w:cs="Arial"/>
          <w:b/>
          <w:sz w:val="24"/>
        </w:rPr>
        <w:t>2</w:t>
      </w:r>
      <w:r w:rsidR="009D1B4A">
        <w:rPr>
          <w:rFonts w:ascii="FoundrySterling-Book" w:hAnsi="FoundrySterling-Book" w:cs="Arial"/>
          <w:b/>
          <w:sz w:val="24"/>
          <w:vertAlign w:val="superscript"/>
        </w:rPr>
        <w:t>nd</w:t>
      </w:r>
      <w:r w:rsidR="00DF19F6" w:rsidRPr="008267E7">
        <w:rPr>
          <w:rFonts w:ascii="FoundrySterling-Book" w:hAnsi="FoundrySterling-Book" w:cs="Arial"/>
          <w:b/>
          <w:sz w:val="24"/>
        </w:rPr>
        <w:t xml:space="preserve"> </w:t>
      </w:r>
      <w:r w:rsidR="002D3D3E" w:rsidRPr="008267E7">
        <w:rPr>
          <w:rFonts w:ascii="FoundrySterling-Book" w:hAnsi="FoundrySterling-Book" w:cs="Arial"/>
          <w:b/>
          <w:sz w:val="24"/>
        </w:rPr>
        <w:t>July</w:t>
      </w:r>
      <w:r w:rsidR="00DF19F6" w:rsidRPr="008267E7">
        <w:rPr>
          <w:rFonts w:ascii="FoundrySterling-Book" w:hAnsi="FoundrySterling-Book" w:cs="Arial"/>
          <w:b/>
          <w:sz w:val="24"/>
        </w:rPr>
        <w:t xml:space="preserve"> to Friday </w:t>
      </w:r>
      <w:r w:rsidR="009D1B4A">
        <w:rPr>
          <w:rFonts w:ascii="FoundrySterling-Book" w:hAnsi="FoundrySterling-Book" w:cs="Arial"/>
          <w:b/>
          <w:sz w:val="24"/>
        </w:rPr>
        <w:t>6</w:t>
      </w:r>
      <w:r w:rsidR="009D1B4A">
        <w:rPr>
          <w:rFonts w:ascii="FoundrySterling-Book" w:hAnsi="FoundrySterling-Book" w:cs="Arial"/>
          <w:b/>
          <w:sz w:val="24"/>
          <w:vertAlign w:val="superscript"/>
        </w:rPr>
        <w:t>th</w:t>
      </w:r>
      <w:r w:rsidR="00DF19F6" w:rsidRPr="008267E7">
        <w:rPr>
          <w:rFonts w:ascii="FoundrySterling-Book" w:hAnsi="FoundrySterling-Book" w:cs="Arial"/>
          <w:b/>
          <w:sz w:val="24"/>
        </w:rPr>
        <w:t xml:space="preserve"> July 201</w:t>
      </w:r>
      <w:r w:rsidR="00D57B82">
        <w:rPr>
          <w:rFonts w:ascii="FoundrySterling-Book" w:hAnsi="FoundrySterling-Book" w:cs="Arial"/>
          <w:b/>
          <w:sz w:val="24"/>
        </w:rPr>
        <w:t>8</w:t>
      </w:r>
      <w:r w:rsidR="00DF19F6" w:rsidRPr="008267E7">
        <w:rPr>
          <w:rFonts w:ascii="FoundrySterling-Book" w:hAnsi="FoundrySterling-Book" w:cs="Arial"/>
          <w:sz w:val="24"/>
        </w:rPr>
        <w:t xml:space="preserve">. </w:t>
      </w:r>
    </w:p>
    <w:p w14:paraId="1ABC7142" w14:textId="4E7836B0" w:rsidR="006F44CE" w:rsidRPr="008267E7" w:rsidRDefault="007076BC" w:rsidP="00231B3F">
      <w:pPr>
        <w:spacing w:after="120" w:line="240" w:lineRule="auto"/>
        <w:rPr>
          <w:rFonts w:ascii="FoundrySterling-Book" w:hAnsi="FoundrySterling-Book" w:cs="Arial"/>
          <w:sz w:val="24"/>
        </w:rPr>
      </w:pPr>
      <w:r w:rsidRPr="008267E7">
        <w:rPr>
          <w:rFonts w:ascii="FoundrySterling-Book" w:hAnsi="FoundrySterling-Book" w:cs="Arial"/>
          <w:sz w:val="24"/>
        </w:rPr>
        <w:t xml:space="preserve">Applicants should be studying at least one of the following science subjects to A-level: maths, physics, chemistry, biology. </w:t>
      </w:r>
    </w:p>
    <w:p w14:paraId="08FD6D01" w14:textId="69792204" w:rsidR="00E9083A" w:rsidRPr="008267E7" w:rsidRDefault="008267E7" w:rsidP="00231B3F">
      <w:pPr>
        <w:spacing w:after="120" w:line="240" w:lineRule="auto"/>
        <w:rPr>
          <w:rFonts w:ascii="FoundrySterling-Book" w:hAnsi="FoundrySterling-Book" w:cs="Arial"/>
          <w:sz w:val="24"/>
        </w:rPr>
      </w:pPr>
      <w:r>
        <w:rPr>
          <w:rFonts w:ascii="FoundrySterling-Book" w:hAnsi="FoundrySterling-Book" w:cs="Arial"/>
          <w:sz w:val="24"/>
        </w:rPr>
        <w:t xml:space="preserve">To apply, fill in </w:t>
      </w:r>
      <w:r w:rsidR="00E9083A" w:rsidRPr="008267E7">
        <w:rPr>
          <w:rFonts w:ascii="FoundrySterling-Book" w:hAnsi="FoundrySterling-Book" w:cs="Arial"/>
          <w:sz w:val="24"/>
        </w:rPr>
        <w:t xml:space="preserve">the application form and then pass it on to </w:t>
      </w:r>
      <w:r>
        <w:rPr>
          <w:rFonts w:ascii="FoundrySterling-Book" w:hAnsi="FoundrySterling-Book" w:cs="Arial"/>
          <w:sz w:val="24"/>
        </w:rPr>
        <w:t>your</w:t>
      </w:r>
      <w:r w:rsidR="00E9083A" w:rsidRPr="008267E7">
        <w:rPr>
          <w:rFonts w:ascii="FoundrySterling-Book" w:hAnsi="FoundrySterling-Book" w:cs="Arial"/>
          <w:sz w:val="24"/>
        </w:rPr>
        <w:t xml:space="preserve"> teacher to complete.</w:t>
      </w:r>
    </w:p>
    <w:p w14:paraId="6F5694D0" w14:textId="679450B0" w:rsidR="00231B3F" w:rsidRPr="008267E7" w:rsidRDefault="00231B3F" w:rsidP="00231B3F">
      <w:pPr>
        <w:spacing w:after="120" w:line="240" w:lineRule="auto"/>
        <w:rPr>
          <w:rFonts w:ascii="FoundrySterling-Book" w:hAnsi="FoundrySterling-Book" w:cs="Arial"/>
          <w:sz w:val="24"/>
        </w:rPr>
      </w:pPr>
      <w:r w:rsidRPr="008267E7">
        <w:rPr>
          <w:rFonts w:ascii="FoundrySterling-Book" w:hAnsi="FoundrySterling-Book" w:cs="Arial"/>
          <w:sz w:val="24"/>
        </w:rPr>
        <w:t>Applications will be judged on the extent to which students will benefit from the programme, and how it relates to their current course of study</w:t>
      </w:r>
      <w:r w:rsidR="007076BC" w:rsidRPr="008267E7">
        <w:rPr>
          <w:rFonts w:ascii="FoundrySterling-Book" w:hAnsi="FoundrySterling-Book" w:cs="Arial"/>
          <w:sz w:val="24"/>
        </w:rPr>
        <w:t xml:space="preserve"> and/or future plans</w:t>
      </w:r>
      <w:r w:rsidRPr="008267E7">
        <w:rPr>
          <w:rFonts w:ascii="FoundrySterling-Book" w:hAnsi="FoundrySterling-Book" w:cs="Arial"/>
          <w:sz w:val="24"/>
        </w:rPr>
        <w:t xml:space="preserve">. </w:t>
      </w:r>
    </w:p>
    <w:p w14:paraId="28304222" w14:textId="10CE9FFE" w:rsidR="00231B3F" w:rsidRPr="008267E7" w:rsidRDefault="00231B3F" w:rsidP="00231B3F">
      <w:pPr>
        <w:spacing w:after="120" w:line="240" w:lineRule="auto"/>
        <w:rPr>
          <w:rFonts w:ascii="FoundrySterling-Book" w:hAnsi="FoundrySterling-Book" w:cs="Arial"/>
          <w:sz w:val="24"/>
        </w:rPr>
      </w:pPr>
      <w:r w:rsidRPr="008267E7">
        <w:rPr>
          <w:rFonts w:ascii="FoundrySterling-Book" w:hAnsi="FoundrySterling-Book" w:cs="Arial"/>
          <w:sz w:val="24"/>
        </w:rPr>
        <w:t>Applicants not selected for the five-day programme will automatically be considered for the one-d</w:t>
      </w:r>
      <w:r w:rsidR="008834B7" w:rsidRPr="008267E7">
        <w:rPr>
          <w:rFonts w:ascii="FoundrySterling-Book" w:hAnsi="FoundrySterling-Book" w:cs="Arial"/>
          <w:sz w:val="24"/>
        </w:rPr>
        <w:t xml:space="preserve">ay </w:t>
      </w:r>
      <w:r w:rsidR="002C0AD3">
        <w:rPr>
          <w:rFonts w:ascii="FoundrySterling-Book" w:hAnsi="FoundrySterling-Book" w:cs="Arial"/>
          <w:sz w:val="24"/>
        </w:rPr>
        <w:t>neuroscience</w:t>
      </w:r>
      <w:r w:rsidR="008834B7" w:rsidRPr="008267E7">
        <w:rPr>
          <w:rFonts w:ascii="FoundrySterling-Book" w:hAnsi="FoundrySterling-Book" w:cs="Arial"/>
          <w:sz w:val="24"/>
        </w:rPr>
        <w:t xml:space="preserve"> experience on </w:t>
      </w:r>
      <w:r w:rsidR="009D1B4A">
        <w:rPr>
          <w:rFonts w:ascii="FoundrySterling-Book" w:hAnsi="FoundrySterling-Book" w:cs="Arial"/>
          <w:sz w:val="24"/>
        </w:rPr>
        <w:t>2</w:t>
      </w:r>
      <w:r w:rsidR="009D1B4A">
        <w:rPr>
          <w:rFonts w:ascii="FoundrySterling-Book" w:hAnsi="FoundrySterling-Book" w:cs="Arial"/>
          <w:sz w:val="24"/>
          <w:vertAlign w:val="superscript"/>
        </w:rPr>
        <w:t>nd</w:t>
      </w:r>
      <w:r w:rsidRPr="008267E7">
        <w:rPr>
          <w:rFonts w:ascii="FoundrySterling-Book" w:hAnsi="FoundrySterling-Book" w:cs="Arial"/>
          <w:sz w:val="24"/>
        </w:rPr>
        <w:t xml:space="preserve"> </w:t>
      </w:r>
      <w:r w:rsidR="00364CC4">
        <w:rPr>
          <w:rFonts w:ascii="FoundrySterling-Book" w:hAnsi="FoundrySterling-Book" w:cs="Arial"/>
          <w:sz w:val="24"/>
        </w:rPr>
        <w:t>July</w:t>
      </w:r>
      <w:r w:rsidR="008834B7" w:rsidRPr="008267E7">
        <w:rPr>
          <w:rFonts w:ascii="FoundrySterling-Book" w:hAnsi="FoundrySterling-Book" w:cs="Arial"/>
          <w:sz w:val="24"/>
        </w:rPr>
        <w:t xml:space="preserve"> 201</w:t>
      </w:r>
      <w:r w:rsidR="00D57B82">
        <w:rPr>
          <w:rFonts w:ascii="FoundrySterling-Book" w:hAnsi="FoundrySterling-Book" w:cs="Arial"/>
          <w:sz w:val="24"/>
        </w:rPr>
        <w:t>8</w:t>
      </w:r>
      <w:r w:rsidRPr="008267E7">
        <w:rPr>
          <w:rFonts w:ascii="FoundrySterling-Book" w:hAnsi="FoundrySterling-Book" w:cs="Arial"/>
          <w:sz w:val="24"/>
        </w:rPr>
        <w:t>.</w:t>
      </w:r>
    </w:p>
    <w:p w14:paraId="69EA1605" w14:textId="77777777" w:rsidR="008267E7" w:rsidRDefault="008267E7" w:rsidP="00231B3F">
      <w:pPr>
        <w:pStyle w:val="ListParagraph"/>
        <w:spacing w:after="120" w:line="240" w:lineRule="auto"/>
        <w:ind w:left="0"/>
        <w:contextualSpacing/>
        <w:rPr>
          <w:rFonts w:ascii="FoundrySterling-Book" w:hAnsi="FoundrySterling-Book" w:cs="Arial"/>
          <w:b/>
          <w:sz w:val="24"/>
          <w:szCs w:val="22"/>
        </w:rPr>
      </w:pPr>
    </w:p>
    <w:p w14:paraId="06FAA749" w14:textId="2279A6D0" w:rsidR="00231B3F" w:rsidRPr="008267E7" w:rsidRDefault="00231B3F" w:rsidP="00231B3F">
      <w:pPr>
        <w:pStyle w:val="ListParagraph"/>
        <w:spacing w:after="120" w:line="240" w:lineRule="auto"/>
        <w:ind w:left="0"/>
        <w:contextualSpacing/>
        <w:rPr>
          <w:rFonts w:ascii="FoundrySterling-Book" w:hAnsi="FoundrySterling-Book" w:cs="Arial"/>
          <w:b/>
          <w:sz w:val="26"/>
          <w:szCs w:val="26"/>
        </w:rPr>
      </w:pPr>
      <w:r w:rsidRPr="008267E7">
        <w:rPr>
          <w:rFonts w:ascii="FoundrySterling-Book" w:hAnsi="FoundrySterling-Book" w:cs="Arial"/>
          <w:b/>
          <w:sz w:val="26"/>
          <w:szCs w:val="26"/>
        </w:rPr>
        <w:t>Notes on filling in the application form</w:t>
      </w:r>
    </w:p>
    <w:p w14:paraId="58F061E0" w14:textId="77777777" w:rsidR="00231B3F" w:rsidRPr="008267E7" w:rsidRDefault="00231B3F" w:rsidP="00231B3F">
      <w:pPr>
        <w:pStyle w:val="ListParagraph"/>
        <w:spacing w:after="120" w:line="240" w:lineRule="auto"/>
        <w:ind w:left="0"/>
        <w:contextualSpacing/>
        <w:rPr>
          <w:rFonts w:ascii="FoundrySterling-Book" w:hAnsi="FoundrySterling-Book" w:cs="Arial"/>
          <w:sz w:val="24"/>
          <w:szCs w:val="22"/>
        </w:rPr>
      </w:pPr>
    </w:p>
    <w:p w14:paraId="18E7BDB9" w14:textId="77777777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>Please insert your contact details</w:t>
      </w:r>
    </w:p>
    <w:p w14:paraId="0D66128A" w14:textId="4FA8F6D2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>List all your GCSE subjects and results</w:t>
      </w:r>
    </w:p>
    <w:p w14:paraId="1FE1F1AE" w14:textId="77777777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>List the subjects that you have selected to study at A-level</w:t>
      </w:r>
    </w:p>
    <w:p w14:paraId="3A0166DE" w14:textId="16AF48F7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 xml:space="preserve">Write up to </w:t>
      </w:r>
      <w:r w:rsidR="00FB457E" w:rsidRPr="008267E7">
        <w:rPr>
          <w:rFonts w:ascii="FoundrySterling-Book" w:hAnsi="FoundrySterling-Book" w:cs="Arial"/>
          <w:sz w:val="24"/>
          <w:szCs w:val="22"/>
        </w:rPr>
        <w:t>1</w:t>
      </w:r>
      <w:r w:rsidRPr="008267E7">
        <w:rPr>
          <w:rFonts w:ascii="FoundrySterling-Book" w:hAnsi="FoundrySterling-Book" w:cs="Arial"/>
          <w:sz w:val="24"/>
          <w:szCs w:val="22"/>
        </w:rPr>
        <w:t xml:space="preserve">50 words </w:t>
      </w:r>
      <w:r w:rsidR="00FB457E" w:rsidRPr="008267E7">
        <w:rPr>
          <w:rFonts w:ascii="FoundrySterling-Book" w:hAnsi="FoundrySterling-Book" w:cs="Arial"/>
          <w:sz w:val="24"/>
          <w:szCs w:val="22"/>
        </w:rPr>
        <w:t>about</w:t>
      </w:r>
      <w:r w:rsidRPr="008267E7">
        <w:rPr>
          <w:rFonts w:ascii="FoundrySterling-Book" w:hAnsi="FoundrySterling-Book" w:cs="Arial"/>
          <w:sz w:val="24"/>
          <w:szCs w:val="22"/>
        </w:rPr>
        <w:t xml:space="preserve"> why you would benefit from learning about the human brain</w:t>
      </w:r>
      <w:r w:rsidR="008267E7">
        <w:rPr>
          <w:rFonts w:ascii="FoundrySterling-Book" w:hAnsi="FoundrySterling-Book" w:cs="Arial"/>
          <w:sz w:val="24"/>
          <w:szCs w:val="22"/>
        </w:rPr>
        <w:t>, and why you would like to study it</w:t>
      </w:r>
      <w:r w:rsidRPr="008267E7">
        <w:rPr>
          <w:rFonts w:ascii="FoundrySterling-Book" w:hAnsi="FoundrySterling-Book" w:cs="Arial"/>
          <w:sz w:val="24"/>
          <w:szCs w:val="22"/>
        </w:rPr>
        <w:t xml:space="preserve">. </w:t>
      </w:r>
    </w:p>
    <w:p w14:paraId="62D43780" w14:textId="4C74F92A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>We want an idea of what your interests are, so</w:t>
      </w:r>
      <w:r w:rsidR="00FB457E" w:rsidRPr="008267E7">
        <w:rPr>
          <w:rFonts w:ascii="FoundrySterling-Book" w:hAnsi="FoundrySterling-Book" w:cs="Arial"/>
          <w:sz w:val="24"/>
          <w:szCs w:val="22"/>
        </w:rPr>
        <w:t xml:space="preserve"> even</w:t>
      </w:r>
      <w:r w:rsidRPr="008267E7">
        <w:rPr>
          <w:rFonts w:ascii="FoundrySterling-Book" w:hAnsi="FoundrySterling-Book" w:cs="Arial"/>
          <w:sz w:val="24"/>
          <w:szCs w:val="22"/>
        </w:rPr>
        <w:t xml:space="preserve"> if you haven’t decided on your specific course, you can let us know which ones you are considering. </w:t>
      </w:r>
    </w:p>
    <w:p w14:paraId="02621613" w14:textId="3AA8DB52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>We don’t expect you to have your career mapped out, but if you do have an idea of what you would like to do, please write it here.</w:t>
      </w:r>
    </w:p>
    <w:p w14:paraId="07F591F3" w14:textId="6949DB11" w:rsidR="00231B3F" w:rsidRPr="008267E7" w:rsidRDefault="00231B3F" w:rsidP="00514AC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rPr>
          <w:rFonts w:ascii="FoundrySterling-Book" w:hAnsi="FoundrySterling-Book" w:cs="Arial"/>
          <w:sz w:val="24"/>
          <w:szCs w:val="22"/>
        </w:rPr>
      </w:pPr>
      <w:r w:rsidRPr="008267E7">
        <w:rPr>
          <w:rFonts w:ascii="FoundrySterling-Book" w:hAnsi="FoundrySterling-Book" w:cs="Arial"/>
          <w:sz w:val="24"/>
          <w:szCs w:val="22"/>
        </w:rPr>
        <w:t xml:space="preserve">Once you have </w:t>
      </w:r>
      <w:r w:rsidR="00514ACD" w:rsidRPr="008267E7">
        <w:rPr>
          <w:rFonts w:ascii="FoundrySterling-Book" w:hAnsi="FoundrySterling-Book" w:cs="Arial"/>
          <w:sz w:val="24"/>
          <w:szCs w:val="22"/>
        </w:rPr>
        <w:t>filled in</w:t>
      </w:r>
      <w:r w:rsidRPr="008267E7">
        <w:rPr>
          <w:rFonts w:ascii="FoundrySterling-Book" w:hAnsi="FoundrySterling-Book" w:cs="Arial"/>
          <w:sz w:val="24"/>
          <w:szCs w:val="22"/>
        </w:rPr>
        <w:t xml:space="preserve"> sections</w:t>
      </w:r>
      <w:r w:rsidR="00514ACD" w:rsidRPr="008267E7">
        <w:rPr>
          <w:rFonts w:ascii="FoundrySterling-Book" w:hAnsi="FoundrySterling-Book" w:cs="Arial"/>
          <w:sz w:val="24"/>
          <w:szCs w:val="22"/>
        </w:rPr>
        <w:t xml:space="preserve"> 1 to 6</w:t>
      </w:r>
      <w:r w:rsidRPr="008267E7">
        <w:rPr>
          <w:rFonts w:ascii="FoundrySterling-Book" w:hAnsi="FoundrySterling-Book" w:cs="Arial"/>
          <w:sz w:val="24"/>
          <w:szCs w:val="22"/>
        </w:rPr>
        <w:t>, please pas</w:t>
      </w:r>
      <w:r w:rsidR="00514ACD" w:rsidRPr="008267E7">
        <w:rPr>
          <w:rFonts w:ascii="FoundrySterling-Book" w:hAnsi="FoundrySterling-Book" w:cs="Arial"/>
          <w:sz w:val="24"/>
          <w:szCs w:val="22"/>
        </w:rPr>
        <w:t xml:space="preserve">s the </w:t>
      </w:r>
      <w:r w:rsidR="00FB457E" w:rsidRPr="008267E7">
        <w:rPr>
          <w:rFonts w:ascii="FoundrySterling-Book" w:hAnsi="FoundrySterling-Book" w:cs="Arial"/>
          <w:sz w:val="24"/>
          <w:szCs w:val="22"/>
        </w:rPr>
        <w:t>application form</w:t>
      </w:r>
      <w:r w:rsidR="00514ACD" w:rsidRPr="008267E7">
        <w:rPr>
          <w:rFonts w:ascii="FoundrySterling-Book" w:hAnsi="FoundrySterling-Book" w:cs="Arial"/>
          <w:sz w:val="24"/>
          <w:szCs w:val="22"/>
        </w:rPr>
        <w:t xml:space="preserve"> to your teacher </w:t>
      </w:r>
      <w:r w:rsidRPr="008267E7">
        <w:rPr>
          <w:rFonts w:ascii="FoundrySterling-Book" w:hAnsi="FoundrySterling-Book" w:cs="Arial"/>
          <w:sz w:val="24"/>
          <w:szCs w:val="22"/>
        </w:rPr>
        <w:t>to provide a re</w:t>
      </w:r>
      <w:r w:rsidR="00514ACD" w:rsidRPr="008267E7">
        <w:rPr>
          <w:rFonts w:ascii="FoundrySterling-Book" w:hAnsi="FoundrySterling-Book" w:cs="Arial"/>
          <w:sz w:val="24"/>
          <w:szCs w:val="22"/>
        </w:rPr>
        <w:t>ference</w:t>
      </w:r>
      <w:r w:rsidRPr="008267E7">
        <w:rPr>
          <w:rFonts w:ascii="FoundrySterling-Book" w:hAnsi="FoundrySterling-Book" w:cs="Arial"/>
          <w:sz w:val="24"/>
          <w:szCs w:val="22"/>
        </w:rPr>
        <w:t xml:space="preserve"> for you. The teacher will then forward the </w:t>
      </w:r>
      <w:r w:rsidR="00FB457E" w:rsidRPr="008267E7">
        <w:rPr>
          <w:rFonts w:ascii="FoundrySterling-Book" w:hAnsi="FoundrySterling-Book" w:cs="Arial"/>
          <w:sz w:val="24"/>
          <w:szCs w:val="22"/>
        </w:rPr>
        <w:t>application form</w:t>
      </w:r>
      <w:r w:rsidRPr="008267E7">
        <w:rPr>
          <w:rFonts w:ascii="FoundrySterling-Book" w:hAnsi="FoundrySterling-Book" w:cs="Arial"/>
          <w:sz w:val="24"/>
          <w:szCs w:val="22"/>
        </w:rPr>
        <w:t xml:space="preserve"> to us. </w:t>
      </w:r>
      <w:r w:rsidRPr="008267E7">
        <w:rPr>
          <w:rFonts w:ascii="FoundrySterling-Book" w:hAnsi="FoundrySterling-Book" w:cs="Arial"/>
          <w:b/>
          <w:sz w:val="24"/>
          <w:szCs w:val="22"/>
        </w:rPr>
        <w:t>Make sure that you leave enough time for your teacher to provide this reference.</w:t>
      </w:r>
      <w:r w:rsidRPr="008267E7">
        <w:rPr>
          <w:rFonts w:ascii="FoundrySterling-Book" w:hAnsi="FoundrySterling-Book" w:cs="Arial"/>
          <w:sz w:val="24"/>
          <w:szCs w:val="22"/>
        </w:rPr>
        <w:t xml:space="preserve">  </w:t>
      </w:r>
    </w:p>
    <w:p w14:paraId="01EEADFD" w14:textId="77777777" w:rsidR="00231B3F" w:rsidRPr="008267E7" w:rsidRDefault="00231B3F" w:rsidP="00231B3F">
      <w:pPr>
        <w:spacing w:after="120" w:line="240" w:lineRule="auto"/>
        <w:contextualSpacing/>
        <w:rPr>
          <w:rFonts w:ascii="FoundrySterling-Book" w:hAnsi="FoundrySterling-Book" w:cs="Arial"/>
          <w:sz w:val="24"/>
        </w:rPr>
      </w:pPr>
    </w:p>
    <w:p w14:paraId="3C957856" w14:textId="1828F390" w:rsidR="00231B3F" w:rsidRPr="008267E7" w:rsidRDefault="00514ACD" w:rsidP="00231B3F">
      <w:pPr>
        <w:spacing w:after="120" w:line="240" w:lineRule="auto"/>
        <w:contextualSpacing/>
        <w:rPr>
          <w:rFonts w:ascii="FoundrySterling-Book" w:hAnsi="FoundrySterling-Book" w:cs="Arial"/>
          <w:sz w:val="24"/>
        </w:rPr>
      </w:pPr>
      <w:r w:rsidRPr="008267E7">
        <w:rPr>
          <w:rFonts w:ascii="FoundrySterling-Book" w:hAnsi="FoundrySterling-Book" w:cs="Arial"/>
          <w:b/>
          <w:sz w:val="24"/>
        </w:rPr>
        <w:t>NB</w:t>
      </w:r>
      <w:r w:rsidRPr="008267E7">
        <w:rPr>
          <w:rFonts w:ascii="FoundrySterling-Book" w:hAnsi="FoundrySterling-Book" w:cs="Arial"/>
          <w:sz w:val="24"/>
        </w:rPr>
        <w:t xml:space="preserve"> </w:t>
      </w:r>
      <w:r w:rsidR="00231B3F" w:rsidRPr="008267E7">
        <w:rPr>
          <w:rFonts w:ascii="FoundrySterling-Book" w:hAnsi="FoundrySterling-Book" w:cs="Arial"/>
          <w:sz w:val="24"/>
        </w:rPr>
        <w:t>Applications received after the deadline</w:t>
      </w:r>
      <w:r w:rsidR="008834B7" w:rsidRPr="008267E7">
        <w:rPr>
          <w:rFonts w:ascii="FoundrySterling-Book" w:hAnsi="FoundrySterling-Book" w:cs="Arial"/>
          <w:sz w:val="24"/>
        </w:rPr>
        <w:t xml:space="preserve"> of </w:t>
      </w:r>
      <w:r w:rsidR="002B3F27">
        <w:rPr>
          <w:rFonts w:ascii="FoundrySterling-Book" w:hAnsi="FoundrySterling-Book" w:cs="Arial"/>
          <w:sz w:val="24"/>
        </w:rPr>
        <w:t xml:space="preserve">6pm on </w:t>
      </w:r>
      <w:bookmarkStart w:id="0" w:name="_GoBack"/>
      <w:bookmarkEnd w:id="0"/>
      <w:r w:rsidR="002B3F27">
        <w:rPr>
          <w:rFonts w:ascii="FoundrySterling-Book" w:hAnsi="FoundrySterling-Book" w:cs="Arial"/>
          <w:sz w:val="24"/>
        </w:rPr>
        <w:t xml:space="preserve">Thursday </w:t>
      </w:r>
      <w:r w:rsidR="0070729A">
        <w:rPr>
          <w:rFonts w:ascii="FoundrySterling-Book" w:hAnsi="FoundrySterling-Book" w:cs="Arial"/>
          <w:sz w:val="24"/>
        </w:rPr>
        <w:t>29</w:t>
      </w:r>
      <w:r w:rsidR="002E5210" w:rsidRPr="008267E7">
        <w:rPr>
          <w:rFonts w:ascii="FoundrySterling-Book" w:hAnsi="FoundrySterling-Book" w:cs="Arial"/>
          <w:sz w:val="24"/>
        </w:rPr>
        <w:t>th</w:t>
      </w:r>
      <w:r w:rsidR="00FB457E" w:rsidRPr="008267E7">
        <w:rPr>
          <w:rFonts w:ascii="FoundrySterling-Book" w:hAnsi="FoundrySterling-Book" w:cs="Arial"/>
          <w:sz w:val="24"/>
        </w:rPr>
        <w:t xml:space="preserve"> </w:t>
      </w:r>
      <w:r w:rsidR="0070729A">
        <w:rPr>
          <w:rFonts w:ascii="FoundrySterling-Book" w:hAnsi="FoundrySterling-Book" w:cs="Arial"/>
          <w:sz w:val="24"/>
        </w:rPr>
        <w:t>March</w:t>
      </w:r>
      <w:r w:rsidR="00231B3F" w:rsidRPr="008267E7">
        <w:rPr>
          <w:rFonts w:ascii="FoundrySterling-Book" w:hAnsi="FoundrySterling-Book" w:cs="Arial"/>
          <w:sz w:val="24"/>
        </w:rPr>
        <w:t xml:space="preserve"> will not be considered. </w:t>
      </w:r>
    </w:p>
    <w:p w14:paraId="4C79E2A7" w14:textId="77777777" w:rsidR="00C21BFB" w:rsidRPr="008267E7" w:rsidRDefault="00C21BFB" w:rsidP="00EE3ED1">
      <w:pPr>
        <w:tabs>
          <w:tab w:val="right" w:pos="9900"/>
        </w:tabs>
        <w:spacing w:after="0" w:line="240" w:lineRule="atLeast"/>
        <w:rPr>
          <w:rFonts w:ascii="FoundrySterling-Book" w:hAnsi="FoundrySterling-Book"/>
          <w:sz w:val="24"/>
        </w:rPr>
      </w:pPr>
    </w:p>
    <w:sectPr w:rsidR="00C21BFB" w:rsidRPr="008267E7" w:rsidSect="00F755E5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656" w:right="1440" w:bottom="1440" w:left="1440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B0F1" w14:textId="77777777" w:rsidR="00EC3A7C" w:rsidRDefault="00EC3A7C">
      <w:pPr>
        <w:spacing w:after="0"/>
      </w:pPr>
      <w:r>
        <w:separator/>
      </w:r>
    </w:p>
  </w:endnote>
  <w:endnote w:type="continuationSeparator" w:id="0">
    <w:p w14:paraId="5F990CC3" w14:textId="77777777" w:rsidR="00EC3A7C" w:rsidRDefault="00EC3A7C">
      <w:pPr>
        <w:spacing w:after="0"/>
      </w:pPr>
      <w:r>
        <w:continuationSeparator/>
      </w:r>
    </w:p>
  </w:endnote>
  <w:endnote w:type="continuationNotice" w:id="1">
    <w:p w14:paraId="389DA0D5" w14:textId="77777777" w:rsidR="00EC3A7C" w:rsidRDefault="00EC3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Frutiger LT Pro 45 Light">
    <w:altName w:val="Corbel"/>
    <w:panose1 w:val="020B0604020202020204"/>
    <w:charset w:val="00"/>
    <w:family w:val="swiss"/>
    <w:notTrueType/>
    <w:pitch w:val="variable"/>
    <w:sig w:usb0="00000001" w:usb1="5000204A" w:usb2="00000000" w:usb3="00000000" w:csb0="0000009B" w:csb1="00000000"/>
  </w:font>
  <w:font w:name="FoundrySterling-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D132" w14:textId="77777777" w:rsidR="00231B3F" w:rsidRDefault="0023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038E" w14:textId="77777777" w:rsidR="00941747" w:rsidRDefault="00941747" w:rsidP="00812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AAF6" w14:textId="77777777" w:rsidR="00EC3A7C" w:rsidRDefault="00EC3A7C">
      <w:pPr>
        <w:spacing w:after="0"/>
      </w:pPr>
      <w:r>
        <w:separator/>
      </w:r>
    </w:p>
  </w:footnote>
  <w:footnote w:type="continuationSeparator" w:id="0">
    <w:p w14:paraId="1B97BF60" w14:textId="77777777" w:rsidR="00EC3A7C" w:rsidRDefault="00EC3A7C">
      <w:pPr>
        <w:spacing w:after="0"/>
      </w:pPr>
      <w:r>
        <w:continuationSeparator/>
      </w:r>
    </w:p>
  </w:footnote>
  <w:footnote w:type="continuationNotice" w:id="1">
    <w:p w14:paraId="3128AC25" w14:textId="77777777" w:rsidR="00EC3A7C" w:rsidRDefault="00EC3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3E56" w14:textId="77777777" w:rsidR="00941747" w:rsidRDefault="00941747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93CB7" w14:textId="77777777" w:rsidR="00941747" w:rsidRDefault="00941747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90A7" w14:textId="77777777" w:rsidR="00941747" w:rsidRDefault="00941747" w:rsidP="00147962">
    <w:pPr>
      <w:pStyle w:val="Header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4BED"/>
    <w:multiLevelType w:val="hybridMultilevel"/>
    <w:tmpl w:val="F1F29A1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FB307BF"/>
    <w:multiLevelType w:val="hybridMultilevel"/>
    <w:tmpl w:val="02BC4A92"/>
    <w:lvl w:ilvl="0" w:tplc="BD7E16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37"/>
    <w:rsid w:val="00070C39"/>
    <w:rsid w:val="0007497F"/>
    <w:rsid w:val="00087B62"/>
    <w:rsid w:val="000F7C6D"/>
    <w:rsid w:val="00147962"/>
    <w:rsid w:val="001D761A"/>
    <w:rsid w:val="00214C7F"/>
    <w:rsid w:val="002253C4"/>
    <w:rsid w:val="00231B3F"/>
    <w:rsid w:val="002B0CD4"/>
    <w:rsid w:val="002B3F27"/>
    <w:rsid w:val="002C0AD3"/>
    <w:rsid w:val="002D3D3E"/>
    <w:rsid w:val="002D3FB3"/>
    <w:rsid w:val="002E5210"/>
    <w:rsid w:val="002E61F4"/>
    <w:rsid w:val="00347AE0"/>
    <w:rsid w:val="0035651E"/>
    <w:rsid w:val="00364CC4"/>
    <w:rsid w:val="003D22D9"/>
    <w:rsid w:val="004E1296"/>
    <w:rsid w:val="00514ACD"/>
    <w:rsid w:val="005328A7"/>
    <w:rsid w:val="005714CD"/>
    <w:rsid w:val="005B508B"/>
    <w:rsid w:val="005D067E"/>
    <w:rsid w:val="005D5476"/>
    <w:rsid w:val="005D61DF"/>
    <w:rsid w:val="005D669C"/>
    <w:rsid w:val="006A1C00"/>
    <w:rsid w:val="006D5705"/>
    <w:rsid w:val="006E1D6C"/>
    <w:rsid w:val="006E5AFC"/>
    <w:rsid w:val="006F44CE"/>
    <w:rsid w:val="0070729A"/>
    <w:rsid w:val="007076BC"/>
    <w:rsid w:val="00727337"/>
    <w:rsid w:val="007402A6"/>
    <w:rsid w:val="00747FD1"/>
    <w:rsid w:val="0077307E"/>
    <w:rsid w:val="007B4727"/>
    <w:rsid w:val="007C1D37"/>
    <w:rsid w:val="007E2638"/>
    <w:rsid w:val="0081244C"/>
    <w:rsid w:val="008267E7"/>
    <w:rsid w:val="008809B5"/>
    <w:rsid w:val="00881E69"/>
    <w:rsid w:val="008834B7"/>
    <w:rsid w:val="008E08A1"/>
    <w:rsid w:val="00927A58"/>
    <w:rsid w:val="00941708"/>
    <w:rsid w:val="00941747"/>
    <w:rsid w:val="00950AE0"/>
    <w:rsid w:val="009872F8"/>
    <w:rsid w:val="00995933"/>
    <w:rsid w:val="009D1B4A"/>
    <w:rsid w:val="009D3AC1"/>
    <w:rsid w:val="00A00CF7"/>
    <w:rsid w:val="00A423F6"/>
    <w:rsid w:val="00A6520B"/>
    <w:rsid w:val="00A6759C"/>
    <w:rsid w:val="00A80590"/>
    <w:rsid w:val="00AD6D99"/>
    <w:rsid w:val="00AE47A4"/>
    <w:rsid w:val="00AF12C5"/>
    <w:rsid w:val="00B10EDE"/>
    <w:rsid w:val="00B27CC4"/>
    <w:rsid w:val="00B61699"/>
    <w:rsid w:val="00B63696"/>
    <w:rsid w:val="00BB44C4"/>
    <w:rsid w:val="00BB7974"/>
    <w:rsid w:val="00BC7DAE"/>
    <w:rsid w:val="00C21BFB"/>
    <w:rsid w:val="00C83F10"/>
    <w:rsid w:val="00D138C6"/>
    <w:rsid w:val="00D567AC"/>
    <w:rsid w:val="00D57B82"/>
    <w:rsid w:val="00D62A8E"/>
    <w:rsid w:val="00D62BE6"/>
    <w:rsid w:val="00D767F8"/>
    <w:rsid w:val="00D81AA2"/>
    <w:rsid w:val="00DC40B5"/>
    <w:rsid w:val="00DF19F6"/>
    <w:rsid w:val="00E12968"/>
    <w:rsid w:val="00E256A1"/>
    <w:rsid w:val="00E55E3E"/>
    <w:rsid w:val="00E81189"/>
    <w:rsid w:val="00E8197D"/>
    <w:rsid w:val="00E9083A"/>
    <w:rsid w:val="00EC3A7C"/>
    <w:rsid w:val="00EE3ED1"/>
    <w:rsid w:val="00EF7585"/>
    <w:rsid w:val="00F05EF4"/>
    <w:rsid w:val="00F74222"/>
    <w:rsid w:val="00F755E5"/>
    <w:rsid w:val="00FB457E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4D3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widowControl w:val="0"/>
      <w:tabs>
        <w:tab w:val="center" w:pos="4153"/>
        <w:tab w:val="right" w:pos="830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uiPriority w:val="99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widowControl w:val="0"/>
      <w:suppressAutoHyphens/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widowControl w:val="0"/>
      <w:tabs>
        <w:tab w:val="center" w:pos="4513"/>
        <w:tab w:val="right" w:pos="902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70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58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D3AC1"/>
    <w:rPr>
      <w:rFonts w:ascii="Frutiger LT Pro 55 Roman" w:eastAsia="Times New Roman" w:hAnsi="Frutiger LT Pro 55 Roman"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D3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tiger LT Pro 55 Roman" w:eastAsia="Times New Roman" w:hAnsi="Frutiger LT Pro 55 Roman" w:cs="Times New Roman"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D3AC1"/>
    <w:rPr>
      <w:rFonts w:ascii="Frutiger LT Pro 55 Roman" w:eastAsia="Times New Roman" w:hAnsi="Frutiger LT Pro 55 Roman"/>
      <w:kern w:val="28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D3AC1"/>
    <w:pPr>
      <w:overflowPunct w:val="0"/>
      <w:autoSpaceDE w:val="0"/>
      <w:autoSpaceDN w:val="0"/>
      <w:adjustRightInd w:val="0"/>
      <w:spacing w:after="0" w:line="280" w:lineRule="atLeast"/>
      <w:ind w:left="720"/>
      <w:textAlignment w:val="baseline"/>
    </w:pPr>
    <w:rPr>
      <w:rFonts w:ascii="Frutiger LT Pro 45 Light" w:eastAsia="Times New Roman" w:hAnsi="Frutiger LT Pro 45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Field</dc:creator>
  <cp:lastModifiedBy>Microsoft Office User</cp:lastModifiedBy>
  <cp:revision>8</cp:revision>
  <cp:lastPrinted>2017-02-14T14:27:00Z</cp:lastPrinted>
  <dcterms:created xsi:type="dcterms:W3CDTF">2018-02-21T10:23:00Z</dcterms:created>
  <dcterms:modified xsi:type="dcterms:W3CDTF">2018-02-21T11:25:00Z</dcterms:modified>
</cp:coreProperties>
</file>