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A61C70" w14:textId="77777777" w:rsidR="00647D3C" w:rsidRDefault="00647D3C" w:rsidP="00647D3C">
      <w:pPr>
        <w:pStyle w:val="NormalWeb"/>
        <w:rPr>
          <w:rFonts w:ascii="Calibri" w:hAnsi="Calibri" w:cs="Arial"/>
          <w:szCs w:val="22"/>
        </w:rPr>
      </w:pPr>
      <w:r w:rsidRPr="000642E2">
        <w:rPr>
          <w:rFonts w:ascii="Calibri" w:hAnsi="Calibri" w:cs="Arial"/>
          <w:szCs w:val="22"/>
        </w:rPr>
        <w:t xml:space="preserve">Appendix </w:t>
      </w:r>
      <w:r>
        <w:rPr>
          <w:rFonts w:ascii="Calibri" w:hAnsi="Calibri" w:cs="Arial"/>
          <w:szCs w:val="22"/>
        </w:rPr>
        <w:t>2</w:t>
      </w:r>
    </w:p>
    <w:p w14:paraId="109DC0F8" w14:textId="77777777" w:rsidR="00647D3C" w:rsidRPr="009D3CCB" w:rsidRDefault="00647D3C" w:rsidP="00647D3C">
      <w:pPr>
        <w:pStyle w:val="NormalWeb"/>
        <w:spacing w:after="240"/>
        <w:jc w:val="center"/>
        <w:rPr>
          <w:rFonts w:asciiTheme="minorHAnsi" w:hAnsiTheme="minorHAnsi" w:cstheme="minorHAnsi"/>
          <w:b/>
          <w:sz w:val="32"/>
          <w:szCs w:val="32"/>
          <w:lang w:eastAsia="ja-JP"/>
        </w:rPr>
      </w:pPr>
      <w:r w:rsidRPr="009D3CCB">
        <w:rPr>
          <w:rFonts w:asciiTheme="minorHAnsi" w:hAnsiTheme="minorHAnsi" w:cstheme="minorHAnsi"/>
          <w:b/>
          <w:sz w:val="32"/>
          <w:szCs w:val="32"/>
          <w:lang w:eastAsia="ja-JP"/>
        </w:rPr>
        <w:t>Certificate of Decontamination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7151"/>
      </w:tblGrid>
      <w:tr w:rsidR="00647D3C" w:rsidRPr="009D3CCB" w14:paraId="2AEC078A" w14:textId="77777777" w:rsidTr="00F8030C">
        <w:tc>
          <w:tcPr>
            <w:tcW w:w="1809" w:type="dxa"/>
            <w:shd w:val="clear" w:color="auto" w:fill="auto"/>
          </w:tcPr>
          <w:p w14:paraId="0F009A20" w14:textId="77777777" w:rsidR="00647D3C" w:rsidRPr="009D3CCB" w:rsidRDefault="00647D3C" w:rsidP="00F8030C">
            <w:pPr>
              <w:rPr>
                <w:szCs w:val="24"/>
              </w:rPr>
            </w:pPr>
            <w:r w:rsidRPr="009D3CCB">
              <w:rPr>
                <w:szCs w:val="24"/>
              </w:rPr>
              <w:t>Item</w:t>
            </w:r>
          </w:p>
        </w:tc>
        <w:tc>
          <w:tcPr>
            <w:tcW w:w="7325" w:type="dxa"/>
            <w:shd w:val="clear" w:color="auto" w:fill="auto"/>
          </w:tcPr>
          <w:p w14:paraId="252581A9" w14:textId="77777777" w:rsidR="00647D3C" w:rsidRPr="009D3CCB" w:rsidRDefault="00647D3C" w:rsidP="00F8030C">
            <w:pPr>
              <w:rPr>
                <w:szCs w:val="24"/>
              </w:rPr>
            </w:pPr>
          </w:p>
        </w:tc>
      </w:tr>
      <w:tr w:rsidR="00647D3C" w:rsidRPr="009D3CCB" w14:paraId="5D810779" w14:textId="77777777" w:rsidTr="00F8030C">
        <w:tc>
          <w:tcPr>
            <w:tcW w:w="1809" w:type="dxa"/>
            <w:shd w:val="clear" w:color="auto" w:fill="auto"/>
          </w:tcPr>
          <w:p w14:paraId="3BE9F620" w14:textId="77777777" w:rsidR="00647D3C" w:rsidRPr="009D3CCB" w:rsidRDefault="00647D3C" w:rsidP="00F8030C">
            <w:pPr>
              <w:rPr>
                <w:szCs w:val="24"/>
              </w:rPr>
            </w:pPr>
            <w:r w:rsidRPr="009D3CCB">
              <w:rPr>
                <w:szCs w:val="24"/>
              </w:rPr>
              <w:t>Make</w:t>
            </w:r>
          </w:p>
        </w:tc>
        <w:tc>
          <w:tcPr>
            <w:tcW w:w="7325" w:type="dxa"/>
            <w:shd w:val="clear" w:color="auto" w:fill="auto"/>
          </w:tcPr>
          <w:p w14:paraId="1993FDEC" w14:textId="77777777" w:rsidR="00647D3C" w:rsidRPr="009D3CCB" w:rsidRDefault="00647D3C" w:rsidP="00F8030C">
            <w:pPr>
              <w:tabs>
                <w:tab w:val="left" w:pos="4338"/>
              </w:tabs>
              <w:rPr>
                <w:szCs w:val="24"/>
              </w:rPr>
            </w:pPr>
            <w:r w:rsidRPr="009D3CCB">
              <w:rPr>
                <w:szCs w:val="24"/>
              </w:rPr>
              <w:tab/>
            </w:r>
          </w:p>
        </w:tc>
      </w:tr>
      <w:tr w:rsidR="00647D3C" w:rsidRPr="009D3CCB" w14:paraId="7771C28B" w14:textId="77777777" w:rsidTr="00F8030C">
        <w:tc>
          <w:tcPr>
            <w:tcW w:w="1809" w:type="dxa"/>
            <w:shd w:val="clear" w:color="auto" w:fill="auto"/>
          </w:tcPr>
          <w:p w14:paraId="3A088466" w14:textId="77777777" w:rsidR="00647D3C" w:rsidRPr="009D3CCB" w:rsidRDefault="00647D3C" w:rsidP="00F8030C">
            <w:pPr>
              <w:rPr>
                <w:szCs w:val="24"/>
              </w:rPr>
            </w:pPr>
            <w:r w:rsidRPr="009D3CCB">
              <w:rPr>
                <w:szCs w:val="24"/>
              </w:rPr>
              <w:t>Model</w:t>
            </w:r>
          </w:p>
        </w:tc>
        <w:tc>
          <w:tcPr>
            <w:tcW w:w="7325" w:type="dxa"/>
            <w:shd w:val="clear" w:color="auto" w:fill="auto"/>
          </w:tcPr>
          <w:p w14:paraId="73CC15EB" w14:textId="77777777" w:rsidR="00647D3C" w:rsidRPr="009D3CCB" w:rsidRDefault="00647D3C" w:rsidP="00F8030C">
            <w:pPr>
              <w:rPr>
                <w:szCs w:val="24"/>
              </w:rPr>
            </w:pPr>
          </w:p>
        </w:tc>
      </w:tr>
      <w:tr w:rsidR="00647D3C" w:rsidRPr="009D3CCB" w14:paraId="26677C9F" w14:textId="77777777" w:rsidTr="00F8030C">
        <w:tc>
          <w:tcPr>
            <w:tcW w:w="1809" w:type="dxa"/>
            <w:shd w:val="clear" w:color="auto" w:fill="auto"/>
          </w:tcPr>
          <w:p w14:paraId="6241372B" w14:textId="77777777" w:rsidR="00647D3C" w:rsidRPr="009D3CCB" w:rsidRDefault="00647D3C" w:rsidP="00F8030C">
            <w:pPr>
              <w:rPr>
                <w:szCs w:val="24"/>
              </w:rPr>
            </w:pPr>
            <w:r w:rsidRPr="009D3CCB">
              <w:rPr>
                <w:szCs w:val="24"/>
              </w:rPr>
              <w:t>Serial number</w:t>
            </w:r>
          </w:p>
        </w:tc>
        <w:tc>
          <w:tcPr>
            <w:tcW w:w="7325" w:type="dxa"/>
            <w:shd w:val="clear" w:color="auto" w:fill="auto"/>
          </w:tcPr>
          <w:p w14:paraId="7AEE6361" w14:textId="77777777" w:rsidR="00647D3C" w:rsidRPr="009D3CCB" w:rsidRDefault="00647D3C" w:rsidP="00F8030C">
            <w:pPr>
              <w:rPr>
                <w:szCs w:val="24"/>
              </w:rPr>
            </w:pPr>
          </w:p>
        </w:tc>
      </w:tr>
      <w:tr w:rsidR="00647D3C" w:rsidRPr="009D3CCB" w14:paraId="737A0B9D" w14:textId="77777777" w:rsidTr="00F8030C">
        <w:tc>
          <w:tcPr>
            <w:tcW w:w="1809" w:type="dxa"/>
            <w:shd w:val="clear" w:color="auto" w:fill="auto"/>
          </w:tcPr>
          <w:p w14:paraId="6B24A751" w14:textId="77777777" w:rsidR="00647D3C" w:rsidRPr="009D3CCB" w:rsidRDefault="00647D3C" w:rsidP="00F8030C">
            <w:pPr>
              <w:rPr>
                <w:szCs w:val="24"/>
              </w:rPr>
            </w:pPr>
            <w:r w:rsidRPr="009D3CCB">
              <w:rPr>
                <w:szCs w:val="24"/>
              </w:rPr>
              <w:t>Room number</w:t>
            </w:r>
          </w:p>
        </w:tc>
        <w:tc>
          <w:tcPr>
            <w:tcW w:w="7325" w:type="dxa"/>
            <w:shd w:val="clear" w:color="auto" w:fill="auto"/>
          </w:tcPr>
          <w:p w14:paraId="7833BA2B" w14:textId="77777777" w:rsidR="00647D3C" w:rsidRPr="009D3CCB" w:rsidRDefault="00647D3C" w:rsidP="00F8030C">
            <w:pPr>
              <w:rPr>
                <w:szCs w:val="24"/>
              </w:rPr>
            </w:pPr>
          </w:p>
        </w:tc>
      </w:tr>
    </w:tbl>
    <w:p w14:paraId="2C1C79F3" w14:textId="77777777" w:rsidR="00647D3C" w:rsidRPr="009D3CCB" w:rsidRDefault="00647D3C" w:rsidP="00647D3C">
      <w:pPr>
        <w:spacing w:before="240"/>
        <w:rPr>
          <w:b/>
          <w:bCs/>
          <w:szCs w:val="24"/>
        </w:rPr>
      </w:pPr>
      <w:r w:rsidRPr="009D3CCB">
        <w:rPr>
          <w:b/>
          <w:bCs/>
          <w:szCs w:val="24"/>
        </w:rPr>
        <w:t>Table 1 – Exposure history and decontamination procedure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4"/>
        <w:gridCol w:w="1224"/>
      </w:tblGrid>
      <w:tr w:rsidR="001149DE" w:rsidRPr="009D3CCB" w14:paraId="0002C931" w14:textId="77777777" w:rsidTr="001149DE">
        <w:tc>
          <w:tcPr>
            <w:tcW w:w="7684" w:type="dxa"/>
            <w:shd w:val="clear" w:color="auto" w:fill="auto"/>
          </w:tcPr>
          <w:p w14:paraId="5B7F391D" w14:textId="77777777" w:rsidR="001149DE" w:rsidRPr="009D3CCB" w:rsidRDefault="001149DE" w:rsidP="001149DE">
            <w:pPr>
              <w:rPr>
                <w:bCs/>
                <w:i/>
                <w:szCs w:val="24"/>
              </w:rPr>
            </w:pPr>
            <w:r w:rsidRPr="009D3CCB">
              <w:rPr>
                <w:bCs/>
                <w:i/>
                <w:szCs w:val="24"/>
              </w:rPr>
              <w:t>This equipment has been in contact with blood, other body fluids, respired gases, pathological samples or radioactive material.</w:t>
            </w:r>
          </w:p>
          <w:p w14:paraId="3ABF0592" w14:textId="77777777" w:rsidR="001149DE" w:rsidRPr="009D3CCB" w:rsidRDefault="001149DE" w:rsidP="001149DE">
            <w:pPr>
              <w:rPr>
                <w:bCs/>
                <w:szCs w:val="24"/>
              </w:rPr>
            </w:pPr>
            <w:r w:rsidRPr="009D3CCB">
              <w:rPr>
                <w:bCs/>
                <w:szCs w:val="24"/>
              </w:rPr>
              <w:t>If ‘YES’ to above please continue through tables 2 and/or 3.  If ‘NO’ please sign at the bottom</w:t>
            </w:r>
          </w:p>
        </w:tc>
        <w:tc>
          <w:tcPr>
            <w:tcW w:w="1224" w:type="dxa"/>
            <w:shd w:val="clear" w:color="auto" w:fill="auto"/>
          </w:tcPr>
          <w:p w14:paraId="4D458B6E" w14:textId="24900ABB" w:rsidR="001149DE" w:rsidRPr="001149DE" w:rsidRDefault="001149DE" w:rsidP="001149DE">
            <w:pPr>
              <w:rPr>
                <w:bCs/>
                <w:sz w:val="22"/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</w:tr>
      <w:tr w:rsidR="001149DE" w:rsidRPr="009D3CCB" w14:paraId="5D810A8F" w14:textId="77777777" w:rsidTr="001149DE">
        <w:tc>
          <w:tcPr>
            <w:tcW w:w="7684" w:type="dxa"/>
            <w:shd w:val="clear" w:color="auto" w:fill="auto"/>
          </w:tcPr>
          <w:p w14:paraId="05ED0232" w14:textId="77777777" w:rsidR="001149DE" w:rsidRPr="009D3CCB" w:rsidRDefault="001149DE" w:rsidP="001149DE">
            <w:pPr>
              <w:rPr>
                <w:b/>
                <w:bCs/>
                <w:szCs w:val="24"/>
              </w:rPr>
            </w:pPr>
            <w:r w:rsidRPr="009D3CCB">
              <w:rPr>
                <w:bCs/>
                <w:i/>
                <w:szCs w:val="24"/>
              </w:rPr>
              <w:t>Has it been cleaned in preparation for inspection, servicing, repair or transportation</w:t>
            </w:r>
            <w:r w:rsidRPr="009D3CCB">
              <w:rPr>
                <w:b/>
                <w:bCs/>
                <w:szCs w:val="24"/>
              </w:rPr>
              <w:t>?</w:t>
            </w:r>
          </w:p>
          <w:p w14:paraId="7079DDC7" w14:textId="77777777" w:rsidR="001149DE" w:rsidRPr="009D3CCB" w:rsidRDefault="001149DE" w:rsidP="001149DE">
            <w:pPr>
              <w:rPr>
                <w:bCs/>
                <w:szCs w:val="24"/>
              </w:rPr>
            </w:pPr>
            <w:r w:rsidRPr="009D3CCB">
              <w:rPr>
                <w:bCs/>
                <w:szCs w:val="24"/>
              </w:rPr>
              <w:t>Please provide information regarding decontamination procedure including chemicals/cleaners used and method:</w:t>
            </w:r>
          </w:p>
          <w:p w14:paraId="5637A23E" w14:textId="2AACFCA6" w:rsidR="001149DE" w:rsidRPr="009D3CCB" w:rsidRDefault="001149DE" w:rsidP="001149DE">
            <w:pPr>
              <w:rPr>
                <w:bCs/>
                <w:szCs w:val="24"/>
              </w:rPr>
            </w:pPr>
          </w:p>
        </w:tc>
        <w:tc>
          <w:tcPr>
            <w:tcW w:w="1224" w:type="dxa"/>
            <w:shd w:val="clear" w:color="auto" w:fill="auto"/>
          </w:tcPr>
          <w:p w14:paraId="2F57FC91" w14:textId="423F9514" w:rsidR="001149DE" w:rsidRPr="001149DE" w:rsidRDefault="001149DE" w:rsidP="001149DE">
            <w:pPr>
              <w:rPr>
                <w:bCs/>
                <w:sz w:val="22"/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  <w:bookmarkStart w:id="0" w:name="_GoBack"/>
        <w:bookmarkEnd w:id="0"/>
      </w:tr>
    </w:tbl>
    <w:p w14:paraId="3A7EFF85" w14:textId="77777777" w:rsidR="00647D3C" w:rsidRPr="009D3CCB" w:rsidRDefault="00647D3C" w:rsidP="00647D3C">
      <w:pPr>
        <w:spacing w:before="240"/>
        <w:rPr>
          <w:b/>
          <w:bCs/>
          <w:szCs w:val="24"/>
        </w:rPr>
      </w:pPr>
      <w:r w:rsidRPr="009D3CCB">
        <w:rPr>
          <w:b/>
          <w:bCs/>
          <w:szCs w:val="24"/>
        </w:rPr>
        <w:t>Table 2 – Exposure record.  This equipment been exposed 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0"/>
        <w:gridCol w:w="1068"/>
      </w:tblGrid>
      <w:tr w:rsidR="00647D3C" w:rsidRPr="009D3CCB" w14:paraId="073E775A" w14:textId="77777777" w:rsidTr="00F8030C">
        <w:tc>
          <w:tcPr>
            <w:tcW w:w="8324" w:type="dxa"/>
            <w:shd w:val="clear" w:color="auto" w:fill="auto"/>
          </w:tcPr>
          <w:p w14:paraId="351D568D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Blood, body fluids, respired gases, pathological samples</w:t>
            </w:r>
          </w:p>
        </w:tc>
        <w:tc>
          <w:tcPr>
            <w:tcW w:w="1116" w:type="dxa"/>
            <w:shd w:val="clear" w:color="auto" w:fill="auto"/>
          </w:tcPr>
          <w:p w14:paraId="418E32C5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</w:tr>
      <w:tr w:rsidR="00647D3C" w:rsidRPr="009D3CCB" w14:paraId="27070622" w14:textId="77777777" w:rsidTr="00F8030C">
        <w:tc>
          <w:tcPr>
            <w:tcW w:w="9440" w:type="dxa"/>
            <w:gridSpan w:val="2"/>
            <w:shd w:val="clear" w:color="auto" w:fill="auto"/>
          </w:tcPr>
          <w:p w14:paraId="02756BA0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Other biohazards – please provide details</w:t>
            </w:r>
          </w:p>
          <w:p w14:paraId="5B9FA9C4" w14:textId="5B0677AE" w:rsidR="00647D3C" w:rsidRPr="009D3CCB" w:rsidRDefault="00647D3C" w:rsidP="00F8030C">
            <w:pPr>
              <w:jc w:val="both"/>
              <w:rPr>
                <w:szCs w:val="24"/>
              </w:rPr>
            </w:pPr>
          </w:p>
          <w:p w14:paraId="1740ABAF" w14:textId="77777777" w:rsidR="00647D3C" w:rsidRPr="009D3CCB" w:rsidRDefault="00647D3C" w:rsidP="00F8030C">
            <w:pPr>
              <w:jc w:val="both"/>
              <w:rPr>
                <w:szCs w:val="24"/>
              </w:rPr>
            </w:pPr>
          </w:p>
        </w:tc>
      </w:tr>
      <w:tr w:rsidR="00647D3C" w:rsidRPr="009D3CCB" w14:paraId="20E4DFD6" w14:textId="77777777" w:rsidTr="00F8030C">
        <w:tc>
          <w:tcPr>
            <w:tcW w:w="8324" w:type="dxa"/>
            <w:shd w:val="clear" w:color="auto" w:fill="auto"/>
          </w:tcPr>
          <w:p w14:paraId="53830A9C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Chemicals or substances hazardous to health</w:t>
            </w:r>
          </w:p>
        </w:tc>
        <w:tc>
          <w:tcPr>
            <w:tcW w:w="1116" w:type="dxa"/>
            <w:shd w:val="clear" w:color="auto" w:fill="auto"/>
          </w:tcPr>
          <w:p w14:paraId="653AEEB7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</w:tr>
      <w:tr w:rsidR="00647D3C" w:rsidRPr="009D3CCB" w14:paraId="58A77950" w14:textId="77777777" w:rsidTr="00F8030C">
        <w:tc>
          <w:tcPr>
            <w:tcW w:w="8324" w:type="dxa"/>
            <w:shd w:val="clear" w:color="auto" w:fill="auto"/>
          </w:tcPr>
          <w:p w14:paraId="076BEA2A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Radioactive materials</w:t>
            </w:r>
          </w:p>
        </w:tc>
        <w:tc>
          <w:tcPr>
            <w:tcW w:w="1116" w:type="dxa"/>
            <w:shd w:val="clear" w:color="auto" w:fill="auto"/>
          </w:tcPr>
          <w:p w14:paraId="5203036E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</w:tr>
      <w:tr w:rsidR="00647D3C" w:rsidRPr="009D3CCB" w14:paraId="099D9210" w14:textId="77777777" w:rsidTr="00F8030C">
        <w:tc>
          <w:tcPr>
            <w:tcW w:w="8324" w:type="dxa"/>
            <w:shd w:val="clear" w:color="auto" w:fill="auto"/>
          </w:tcPr>
          <w:p w14:paraId="2BE5D08C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Other hazards – please provide details</w:t>
            </w:r>
          </w:p>
          <w:p w14:paraId="4E31D577" w14:textId="437DCF02" w:rsidR="00647D3C" w:rsidRPr="006062E3" w:rsidRDefault="00647D3C" w:rsidP="00F8030C">
            <w:pPr>
              <w:jc w:val="both"/>
              <w:rPr>
                <w:sz w:val="16"/>
                <w:szCs w:val="24"/>
              </w:rPr>
            </w:pPr>
          </w:p>
          <w:p w14:paraId="68D71BAE" w14:textId="77777777" w:rsidR="00647D3C" w:rsidRPr="009D3CCB" w:rsidRDefault="00647D3C" w:rsidP="00F8030C">
            <w:pPr>
              <w:jc w:val="both"/>
              <w:rPr>
                <w:szCs w:val="24"/>
              </w:rPr>
            </w:pPr>
          </w:p>
        </w:tc>
        <w:tc>
          <w:tcPr>
            <w:tcW w:w="1116" w:type="dxa"/>
            <w:shd w:val="clear" w:color="auto" w:fill="auto"/>
          </w:tcPr>
          <w:p w14:paraId="1F4DE02B" w14:textId="77777777" w:rsidR="00647D3C" w:rsidRPr="009D3CCB" w:rsidRDefault="00647D3C" w:rsidP="00F8030C">
            <w:pPr>
              <w:jc w:val="both"/>
              <w:rPr>
                <w:szCs w:val="24"/>
              </w:rPr>
            </w:pPr>
          </w:p>
        </w:tc>
      </w:tr>
      <w:tr w:rsidR="00647D3C" w:rsidRPr="009D3CCB" w14:paraId="30699051" w14:textId="77777777" w:rsidTr="00F8030C">
        <w:tc>
          <w:tcPr>
            <w:tcW w:w="8324" w:type="dxa"/>
            <w:shd w:val="clear" w:color="auto" w:fill="auto"/>
          </w:tcPr>
          <w:p w14:paraId="7CF92B61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Has the equipment been suitably prepared to ensure safe handling/transportation?</w:t>
            </w:r>
          </w:p>
        </w:tc>
        <w:tc>
          <w:tcPr>
            <w:tcW w:w="1116" w:type="dxa"/>
            <w:shd w:val="clear" w:color="auto" w:fill="auto"/>
          </w:tcPr>
          <w:p w14:paraId="7E021196" w14:textId="77777777" w:rsidR="00647D3C" w:rsidRPr="009D3CCB" w:rsidRDefault="00647D3C" w:rsidP="00F8030C">
            <w:pPr>
              <w:jc w:val="both"/>
              <w:rPr>
                <w:szCs w:val="24"/>
              </w:rPr>
            </w:pPr>
            <w:r w:rsidRPr="009D3CCB">
              <w:rPr>
                <w:szCs w:val="24"/>
              </w:rPr>
              <w:t>YES / NO</w:t>
            </w:r>
          </w:p>
        </w:tc>
      </w:tr>
    </w:tbl>
    <w:p w14:paraId="5CD251C2" w14:textId="77777777" w:rsidR="00647D3C" w:rsidRPr="009D3CCB" w:rsidRDefault="00647D3C" w:rsidP="00647D3C">
      <w:pPr>
        <w:rPr>
          <w:bCs/>
          <w:szCs w:val="24"/>
        </w:rPr>
      </w:pPr>
    </w:p>
    <w:p w14:paraId="0B97739E" w14:textId="77777777" w:rsidR="00647D3C" w:rsidRPr="009D3CCB" w:rsidRDefault="00647D3C" w:rsidP="00647D3C">
      <w:pPr>
        <w:rPr>
          <w:b/>
          <w:bCs/>
          <w:szCs w:val="24"/>
        </w:rPr>
      </w:pPr>
      <w:r w:rsidRPr="009D3CCB">
        <w:rPr>
          <w:b/>
          <w:bCs/>
          <w:szCs w:val="24"/>
        </w:rPr>
        <w:t>I declare that I have taken all reasonable steps to ensure the accuracy of the above information.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468"/>
      </w:tblGrid>
      <w:tr w:rsidR="00647D3C" w:rsidRPr="009D3CCB" w14:paraId="3D4E395B" w14:textId="77777777" w:rsidTr="00F8030C">
        <w:tc>
          <w:tcPr>
            <w:tcW w:w="4774" w:type="dxa"/>
            <w:shd w:val="clear" w:color="auto" w:fill="auto"/>
          </w:tcPr>
          <w:p w14:paraId="4C3B3CB4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 xml:space="preserve">Signature </w:t>
            </w:r>
          </w:p>
        </w:tc>
        <w:tc>
          <w:tcPr>
            <w:tcW w:w="4774" w:type="dxa"/>
            <w:shd w:val="clear" w:color="auto" w:fill="auto"/>
          </w:tcPr>
          <w:p w14:paraId="1794AA19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7AB50771" w14:textId="77777777" w:rsidTr="00F8030C">
        <w:tc>
          <w:tcPr>
            <w:tcW w:w="4774" w:type="dxa"/>
            <w:shd w:val="clear" w:color="auto" w:fill="auto"/>
          </w:tcPr>
          <w:p w14:paraId="7CFB1B57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Name (print)</w:t>
            </w:r>
            <w:r w:rsidRPr="009D3CCB">
              <w:rPr>
                <w:b/>
                <w:bCs/>
                <w:szCs w:val="24"/>
              </w:rPr>
              <w:tab/>
            </w:r>
          </w:p>
        </w:tc>
        <w:tc>
          <w:tcPr>
            <w:tcW w:w="4774" w:type="dxa"/>
            <w:shd w:val="clear" w:color="auto" w:fill="auto"/>
          </w:tcPr>
          <w:p w14:paraId="4854DD27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3DF1B44D" w14:textId="77777777" w:rsidTr="00F8030C">
        <w:tc>
          <w:tcPr>
            <w:tcW w:w="4774" w:type="dxa"/>
            <w:shd w:val="clear" w:color="auto" w:fill="auto"/>
          </w:tcPr>
          <w:p w14:paraId="0DEB77EF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Position</w:t>
            </w:r>
            <w:r w:rsidRPr="009D3CCB">
              <w:rPr>
                <w:b/>
                <w:bCs/>
                <w:szCs w:val="24"/>
              </w:rPr>
              <w:tab/>
            </w:r>
          </w:p>
        </w:tc>
        <w:tc>
          <w:tcPr>
            <w:tcW w:w="4774" w:type="dxa"/>
            <w:shd w:val="clear" w:color="auto" w:fill="auto"/>
          </w:tcPr>
          <w:p w14:paraId="1D64C54C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02EFC516" w14:textId="77777777" w:rsidTr="00F8030C">
        <w:tc>
          <w:tcPr>
            <w:tcW w:w="4774" w:type="dxa"/>
            <w:tcBorders>
              <w:bottom w:val="single" w:sz="4" w:space="0" w:color="auto"/>
            </w:tcBorders>
            <w:shd w:val="clear" w:color="auto" w:fill="auto"/>
          </w:tcPr>
          <w:p w14:paraId="7C9EB095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Date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auto"/>
          </w:tcPr>
          <w:p w14:paraId="6EE93053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38E92C77" w14:textId="77777777" w:rsidTr="00F8030C">
        <w:tc>
          <w:tcPr>
            <w:tcW w:w="954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436883E1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  <w:p w14:paraId="1B9832FF" w14:textId="6D42D200" w:rsidR="00647D3C" w:rsidRPr="009D3CCB" w:rsidRDefault="00647D3C" w:rsidP="001149DE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 xml:space="preserve">Countersignature by </w:t>
            </w:r>
            <w:r w:rsidR="001149DE">
              <w:rPr>
                <w:b/>
                <w:bCs/>
                <w:szCs w:val="24"/>
              </w:rPr>
              <w:t>supervisor or Facilities team member</w:t>
            </w:r>
          </w:p>
        </w:tc>
      </w:tr>
      <w:tr w:rsidR="00647D3C" w:rsidRPr="009D3CCB" w14:paraId="2A3A1A11" w14:textId="77777777" w:rsidTr="00F8030C">
        <w:tc>
          <w:tcPr>
            <w:tcW w:w="4774" w:type="dxa"/>
            <w:shd w:val="clear" w:color="auto" w:fill="auto"/>
          </w:tcPr>
          <w:p w14:paraId="645BA42D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 xml:space="preserve">Signature </w:t>
            </w:r>
          </w:p>
        </w:tc>
        <w:tc>
          <w:tcPr>
            <w:tcW w:w="4774" w:type="dxa"/>
            <w:shd w:val="clear" w:color="auto" w:fill="auto"/>
          </w:tcPr>
          <w:p w14:paraId="2AB62F1C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6B568146" w14:textId="77777777" w:rsidTr="00F8030C">
        <w:tc>
          <w:tcPr>
            <w:tcW w:w="4774" w:type="dxa"/>
            <w:shd w:val="clear" w:color="auto" w:fill="auto"/>
          </w:tcPr>
          <w:p w14:paraId="1206D04D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Name (print)</w:t>
            </w:r>
            <w:r w:rsidRPr="009D3CCB">
              <w:rPr>
                <w:b/>
                <w:bCs/>
                <w:szCs w:val="24"/>
              </w:rPr>
              <w:tab/>
            </w:r>
          </w:p>
        </w:tc>
        <w:tc>
          <w:tcPr>
            <w:tcW w:w="4774" w:type="dxa"/>
            <w:shd w:val="clear" w:color="auto" w:fill="auto"/>
          </w:tcPr>
          <w:p w14:paraId="2A71D072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49EAD54A" w14:textId="77777777" w:rsidTr="00F8030C">
        <w:tc>
          <w:tcPr>
            <w:tcW w:w="4774" w:type="dxa"/>
            <w:shd w:val="clear" w:color="auto" w:fill="auto"/>
          </w:tcPr>
          <w:p w14:paraId="70AA4ECA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Position</w:t>
            </w:r>
            <w:r w:rsidRPr="009D3CCB">
              <w:rPr>
                <w:b/>
                <w:bCs/>
                <w:szCs w:val="24"/>
              </w:rPr>
              <w:tab/>
            </w:r>
          </w:p>
        </w:tc>
        <w:tc>
          <w:tcPr>
            <w:tcW w:w="4774" w:type="dxa"/>
            <w:shd w:val="clear" w:color="auto" w:fill="auto"/>
          </w:tcPr>
          <w:p w14:paraId="509D9F08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  <w:tr w:rsidR="00647D3C" w:rsidRPr="009D3CCB" w14:paraId="5C8CB155" w14:textId="77777777" w:rsidTr="00F8030C">
        <w:tc>
          <w:tcPr>
            <w:tcW w:w="4774" w:type="dxa"/>
            <w:shd w:val="clear" w:color="auto" w:fill="auto"/>
          </w:tcPr>
          <w:p w14:paraId="51055A7D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  <w:r w:rsidRPr="009D3CCB">
              <w:rPr>
                <w:b/>
                <w:bCs/>
                <w:szCs w:val="24"/>
              </w:rPr>
              <w:t>Date</w:t>
            </w:r>
          </w:p>
        </w:tc>
        <w:tc>
          <w:tcPr>
            <w:tcW w:w="4774" w:type="dxa"/>
            <w:shd w:val="clear" w:color="auto" w:fill="auto"/>
          </w:tcPr>
          <w:p w14:paraId="556D48BF" w14:textId="77777777" w:rsidR="00647D3C" w:rsidRPr="009D3CCB" w:rsidRDefault="00647D3C" w:rsidP="00F8030C">
            <w:pPr>
              <w:rPr>
                <w:b/>
                <w:bCs/>
                <w:szCs w:val="24"/>
              </w:rPr>
            </w:pPr>
          </w:p>
        </w:tc>
      </w:tr>
    </w:tbl>
    <w:p w14:paraId="0A24B6F9" w14:textId="6F6E1D4A" w:rsidR="00EF4480" w:rsidRPr="006062E3" w:rsidRDefault="00EF4480" w:rsidP="00647D3C">
      <w:pPr>
        <w:rPr>
          <w:rFonts w:cs="Calibri"/>
          <w:b/>
          <w:bCs/>
        </w:rPr>
      </w:pPr>
    </w:p>
    <w:sectPr w:rsidR="00EF4480" w:rsidRPr="006062E3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83375E" w16cid:durableId="21A50ABC"/>
  <w16cid:commentId w16cid:paraId="5EE2BF12" w16cid:durableId="21A50ABE"/>
  <w16cid:commentId w16cid:paraId="6E3AB825" w16cid:durableId="21A50ABF"/>
  <w16cid:commentId w16cid:paraId="2CDDEF2B" w16cid:durableId="21A50AC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15464" w14:textId="77777777" w:rsidR="00866181" w:rsidRDefault="00866181" w:rsidP="00647D3C">
      <w:r>
        <w:separator/>
      </w:r>
    </w:p>
  </w:endnote>
  <w:endnote w:type="continuationSeparator" w:id="0">
    <w:p w14:paraId="0B2B0E21" w14:textId="77777777" w:rsidR="00866181" w:rsidRDefault="00866181" w:rsidP="00647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733B7" w14:textId="04737902" w:rsidR="0015286B" w:rsidRPr="008B3F01" w:rsidRDefault="008B3F01" w:rsidP="001149DE">
    <w:pPr>
      <w:pStyle w:val="Footer"/>
      <w:jc w:val="center"/>
    </w:pPr>
    <w:r w:rsidRPr="006E2FC8">
      <w:rPr>
        <w:snapToGrid w:val="0"/>
      </w:rPr>
      <w:t xml:space="preserve">Page </w:t>
    </w:r>
    <w:r w:rsidRPr="006E2FC8">
      <w:rPr>
        <w:snapToGrid w:val="0"/>
      </w:rPr>
      <w:fldChar w:fldCharType="begin"/>
    </w:r>
    <w:r w:rsidRPr="006E2FC8">
      <w:rPr>
        <w:snapToGrid w:val="0"/>
      </w:rPr>
      <w:instrText xml:space="preserve"> PAGE </w:instrText>
    </w:r>
    <w:r w:rsidRPr="006E2FC8">
      <w:rPr>
        <w:snapToGrid w:val="0"/>
      </w:rPr>
      <w:fldChar w:fldCharType="separate"/>
    </w:r>
    <w:r w:rsidR="001149DE">
      <w:rPr>
        <w:noProof/>
        <w:snapToGrid w:val="0"/>
      </w:rPr>
      <w:t>1</w:t>
    </w:r>
    <w:r w:rsidRPr="006E2FC8">
      <w:rPr>
        <w:snapToGrid w:val="0"/>
      </w:rPr>
      <w:fldChar w:fldCharType="end"/>
    </w:r>
    <w:r w:rsidR="006062E3">
      <w:rPr>
        <w:snapToGrid w:val="0"/>
      </w:rPr>
      <w:t xml:space="preserve"> of </w:t>
    </w:r>
    <w:fldSimple w:instr=" NUMPAGES   \* MERGEFORMAT ">
      <w:r w:rsidR="001149DE">
        <w:rPr>
          <w:noProof/>
        </w:rPr>
        <w:t>1</w:t>
      </w:r>
    </w:fldSimple>
  </w:p>
  <w:p w14:paraId="05CC8986" w14:textId="77777777" w:rsidR="001149DE" w:rsidRDefault="00114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4A8C44" w14:textId="77777777" w:rsidR="00866181" w:rsidRDefault="00866181" w:rsidP="00647D3C">
      <w:r>
        <w:separator/>
      </w:r>
    </w:p>
  </w:footnote>
  <w:footnote w:type="continuationSeparator" w:id="0">
    <w:p w14:paraId="0E6C8B4E" w14:textId="77777777" w:rsidR="00866181" w:rsidRDefault="00866181" w:rsidP="00647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006B7" w14:textId="6DAB5F7B" w:rsidR="008B3F01" w:rsidRPr="009609D7" w:rsidRDefault="0077483A" w:rsidP="00647D3C">
    <w:pPr>
      <w:pStyle w:val="Header"/>
    </w:pPr>
    <w:r>
      <w:t xml:space="preserve">NDCN </w:t>
    </w:r>
    <w:r w:rsidR="005613A1">
      <w:t>Safe</w:t>
    </w:r>
    <w:r w:rsidR="005D0BE3">
      <w:t>ty Policy 001</w:t>
    </w:r>
    <w:r w:rsidR="00647D3C">
      <w:t>6</w:t>
    </w:r>
    <w:r w:rsidR="008B3F01" w:rsidRPr="009609D7">
      <w:t xml:space="preserve">: </w:t>
    </w:r>
    <w:r w:rsidR="00647D3C">
      <w:rPr>
        <w:b/>
      </w:rPr>
      <w:t>Contractors on site</w:t>
    </w:r>
  </w:p>
  <w:p w14:paraId="05CE9FC8" w14:textId="66E48019" w:rsidR="0015286B" w:rsidRPr="005613A1" w:rsidRDefault="00B12033" w:rsidP="00647D3C">
    <w:r>
      <w:t>University Policy Statement</w:t>
    </w:r>
    <w:r w:rsidR="005D0BE3">
      <w:t>: S</w:t>
    </w:r>
    <w:r w:rsidR="00647D3C">
      <w:t>6/08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752"/>
    <w:multiLevelType w:val="hybridMultilevel"/>
    <w:tmpl w:val="4238D24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C9D"/>
    <w:multiLevelType w:val="hybridMultilevel"/>
    <w:tmpl w:val="3BA6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60E15"/>
    <w:multiLevelType w:val="hybridMultilevel"/>
    <w:tmpl w:val="D2C8F1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752434"/>
    <w:multiLevelType w:val="hybridMultilevel"/>
    <w:tmpl w:val="31BE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15F51"/>
    <w:multiLevelType w:val="hybridMultilevel"/>
    <w:tmpl w:val="ED9AC8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39C"/>
    <w:multiLevelType w:val="hybridMultilevel"/>
    <w:tmpl w:val="6AD62B14"/>
    <w:lvl w:ilvl="0" w:tplc="CC74345A">
      <w:start w:val="1"/>
      <w:numFmt w:val="lowerLetter"/>
      <w:pStyle w:val="Style4"/>
      <w:lvlText w:val="%1)"/>
      <w:lvlJc w:val="left"/>
      <w:pPr>
        <w:ind w:left="108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150D42"/>
    <w:multiLevelType w:val="hybridMultilevel"/>
    <w:tmpl w:val="1DB281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F6C75"/>
    <w:multiLevelType w:val="hybridMultilevel"/>
    <w:tmpl w:val="FAD214E8"/>
    <w:lvl w:ilvl="0" w:tplc="C2BE6534">
      <w:start w:val="1"/>
      <w:numFmt w:val="decimal"/>
      <w:pStyle w:val="Heading1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1A3E52"/>
    <w:multiLevelType w:val="hybridMultilevel"/>
    <w:tmpl w:val="04D82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3704"/>
    <w:multiLevelType w:val="hybridMultilevel"/>
    <w:tmpl w:val="904428F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F6326"/>
    <w:multiLevelType w:val="hybridMultilevel"/>
    <w:tmpl w:val="0026EE2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E7403A"/>
    <w:multiLevelType w:val="hybridMultilevel"/>
    <w:tmpl w:val="7324C618"/>
    <w:lvl w:ilvl="0" w:tplc="8E9435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C6D62"/>
    <w:multiLevelType w:val="hybridMultilevel"/>
    <w:tmpl w:val="1DB281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AB1D16"/>
    <w:multiLevelType w:val="hybridMultilevel"/>
    <w:tmpl w:val="93603B66"/>
    <w:lvl w:ilvl="0" w:tplc="C2BE6534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02B60D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05D6895"/>
    <w:multiLevelType w:val="hybridMultilevel"/>
    <w:tmpl w:val="1DB2816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B5737"/>
    <w:multiLevelType w:val="hybridMultilevel"/>
    <w:tmpl w:val="3C88A2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12"/>
  </w:num>
  <w:num w:numId="6">
    <w:abstractNumId w:val="1"/>
  </w:num>
  <w:num w:numId="7">
    <w:abstractNumId w:val="15"/>
  </w:num>
  <w:num w:numId="8">
    <w:abstractNumId w:val="0"/>
  </w:num>
  <w:num w:numId="9">
    <w:abstractNumId w:val="14"/>
  </w:num>
  <w:num w:numId="10">
    <w:abstractNumId w:val="6"/>
  </w:num>
  <w:num w:numId="11">
    <w:abstractNumId w:val="7"/>
  </w:num>
  <w:num w:numId="12">
    <w:abstractNumId w:val="11"/>
  </w:num>
  <w:num w:numId="13">
    <w:abstractNumId w:val="8"/>
  </w:num>
  <w:num w:numId="14">
    <w:abstractNumId w:val="4"/>
  </w:num>
  <w:num w:numId="15">
    <w:abstractNumId w:val="13"/>
  </w:num>
  <w:num w:numId="16">
    <w:abstractNumId w:val="7"/>
  </w:num>
  <w:num w:numId="17">
    <w:abstractNumId w:val="3"/>
  </w:num>
  <w:num w:numId="18">
    <w:abstractNumId w:val="10"/>
  </w:num>
  <w:num w:numId="19">
    <w:abstractNumId w:val="9"/>
  </w:num>
  <w:num w:numId="20">
    <w:abstractNumId w:val="16"/>
  </w:num>
  <w:num w:numId="21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2C"/>
    <w:rsid w:val="000227AD"/>
    <w:rsid w:val="0005138D"/>
    <w:rsid w:val="00056CFF"/>
    <w:rsid w:val="000801F8"/>
    <w:rsid w:val="000901A0"/>
    <w:rsid w:val="000A30D5"/>
    <w:rsid w:val="000F40EC"/>
    <w:rsid w:val="00103B35"/>
    <w:rsid w:val="001102C5"/>
    <w:rsid w:val="001149DE"/>
    <w:rsid w:val="0015286B"/>
    <w:rsid w:val="001923F8"/>
    <w:rsid w:val="001A0D52"/>
    <w:rsid w:val="001E18DF"/>
    <w:rsid w:val="001E44F5"/>
    <w:rsid w:val="001F69A1"/>
    <w:rsid w:val="00216C0E"/>
    <w:rsid w:val="00251F2F"/>
    <w:rsid w:val="00271FCB"/>
    <w:rsid w:val="00283863"/>
    <w:rsid w:val="002E3587"/>
    <w:rsid w:val="00366E73"/>
    <w:rsid w:val="00377E60"/>
    <w:rsid w:val="003833FE"/>
    <w:rsid w:val="003A1FD6"/>
    <w:rsid w:val="003A7209"/>
    <w:rsid w:val="003D1DD8"/>
    <w:rsid w:val="003D69AE"/>
    <w:rsid w:val="003E54AC"/>
    <w:rsid w:val="00401088"/>
    <w:rsid w:val="004A6022"/>
    <w:rsid w:val="004F3300"/>
    <w:rsid w:val="00502373"/>
    <w:rsid w:val="005260D1"/>
    <w:rsid w:val="00534D9C"/>
    <w:rsid w:val="00551AD8"/>
    <w:rsid w:val="005613A1"/>
    <w:rsid w:val="005D0BE3"/>
    <w:rsid w:val="0060235A"/>
    <w:rsid w:val="006062E3"/>
    <w:rsid w:val="00611BEC"/>
    <w:rsid w:val="00615049"/>
    <w:rsid w:val="006314DB"/>
    <w:rsid w:val="00635E5D"/>
    <w:rsid w:val="00636AA7"/>
    <w:rsid w:val="00647D3C"/>
    <w:rsid w:val="006755AD"/>
    <w:rsid w:val="00696F57"/>
    <w:rsid w:val="006A1005"/>
    <w:rsid w:val="006F15F9"/>
    <w:rsid w:val="00712C44"/>
    <w:rsid w:val="00762CA6"/>
    <w:rsid w:val="0077483A"/>
    <w:rsid w:val="00775A24"/>
    <w:rsid w:val="007E036D"/>
    <w:rsid w:val="00803AEC"/>
    <w:rsid w:val="00866181"/>
    <w:rsid w:val="008740B5"/>
    <w:rsid w:val="008B3F01"/>
    <w:rsid w:val="008B74A6"/>
    <w:rsid w:val="008D781F"/>
    <w:rsid w:val="009070FF"/>
    <w:rsid w:val="00916DCB"/>
    <w:rsid w:val="00935706"/>
    <w:rsid w:val="0094422A"/>
    <w:rsid w:val="00980308"/>
    <w:rsid w:val="009A22DD"/>
    <w:rsid w:val="009B5455"/>
    <w:rsid w:val="009D2EDC"/>
    <w:rsid w:val="00A045BE"/>
    <w:rsid w:val="00A3304A"/>
    <w:rsid w:val="00AC789E"/>
    <w:rsid w:val="00B01A08"/>
    <w:rsid w:val="00B07EE1"/>
    <w:rsid w:val="00B11856"/>
    <w:rsid w:val="00B12033"/>
    <w:rsid w:val="00B33CF9"/>
    <w:rsid w:val="00B33D2C"/>
    <w:rsid w:val="00B44281"/>
    <w:rsid w:val="00B62A5C"/>
    <w:rsid w:val="00B96D3D"/>
    <w:rsid w:val="00BF44B2"/>
    <w:rsid w:val="00C218BD"/>
    <w:rsid w:val="00C35042"/>
    <w:rsid w:val="00C36DAC"/>
    <w:rsid w:val="00C55D2A"/>
    <w:rsid w:val="00C64F17"/>
    <w:rsid w:val="00CA7A7F"/>
    <w:rsid w:val="00D05C60"/>
    <w:rsid w:val="00D1781A"/>
    <w:rsid w:val="00D56163"/>
    <w:rsid w:val="00D96052"/>
    <w:rsid w:val="00E438BC"/>
    <w:rsid w:val="00E95393"/>
    <w:rsid w:val="00EA589B"/>
    <w:rsid w:val="00EC5974"/>
    <w:rsid w:val="00ED148C"/>
    <w:rsid w:val="00ED7C8D"/>
    <w:rsid w:val="00EF4480"/>
    <w:rsid w:val="00F71837"/>
    <w:rsid w:val="00F769B0"/>
    <w:rsid w:val="00F83F7C"/>
    <w:rsid w:val="00F87C4E"/>
    <w:rsid w:val="00FA2E03"/>
    <w:rsid w:val="00FC68D1"/>
    <w:rsid w:val="00F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F5D8DAF"/>
  <w15:chartTrackingRefBased/>
  <w15:docId w15:val="{E7BE9CEE-A127-43C7-BA8C-A7F926E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3C"/>
    <w:pPr>
      <w:spacing w:after="0" w:line="240" w:lineRule="auto"/>
    </w:pPr>
    <w:rPr>
      <w:rFonts w:eastAsia="Times New Roman" w:cstheme="minorHAnsi"/>
      <w:sz w:val="24"/>
      <w:szCs w:val="20"/>
    </w:rPr>
  </w:style>
  <w:style w:type="paragraph" w:styleId="Heading1">
    <w:name w:val="heading 1"/>
    <w:aliases w:val="ORB Heading 1 (Numbered)"/>
    <w:basedOn w:val="Normal"/>
    <w:next w:val="Normal"/>
    <w:link w:val="Heading1Char"/>
    <w:qFormat/>
    <w:rsid w:val="001923F8"/>
    <w:pPr>
      <w:keepNext/>
      <w:keepLines/>
      <w:numPr>
        <w:numId w:val="1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aliases w:val="ORB Heading 2 (Numbered)"/>
    <w:basedOn w:val="Heading1"/>
    <w:next w:val="Normal"/>
    <w:link w:val="Heading2Char"/>
    <w:qFormat/>
    <w:rsid w:val="00251F2F"/>
    <w:pPr>
      <w:spacing w:before="0"/>
      <w:outlineLvl w:val="1"/>
    </w:pPr>
    <w:rPr>
      <w:color w:val="1F4E79" w:themeColor="accent1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647D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3D2C"/>
    <w:pPr>
      <w:keepNext/>
      <w:spacing w:line="360" w:lineRule="atLeast"/>
      <w:jc w:val="both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2C"/>
  </w:style>
  <w:style w:type="paragraph" w:styleId="Footer">
    <w:name w:val="footer"/>
    <w:basedOn w:val="Normal"/>
    <w:link w:val="FooterChar"/>
    <w:unhideWhenUsed/>
    <w:rsid w:val="00B33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2C"/>
  </w:style>
  <w:style w:type="character" w:customStyle="1" w:styleId="Heading2Char">
    <w:name w:val="Heading 2 Char"/>
    <w:aliases w:val="ORB Heading 2 (Numbered) Char"/>
    <w:basedOn w:val="DefaultParagraphFont"/>
    <w:link w:val="Heading2"/>
    <w:rsid w:val="00251F2F"/>
    <w:rPr>
      <w:rFonts w:asciiTheme="majorHAnsi" w:eastAsiaTheme="majorEastAsia" w:hAnsiTheme="majorHAnsi" w:cstheme="majorBidi"/>
      <w:color w:val="1F4E79" w:themeColor="accent1" w:themeShade="80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B33D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33D2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3D2C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aliases w:val="ORB Heading 1 (Numbered) Char"/>
    <w:basedOn w:val="DefaultParagraphFont"/>
    <w:link w:val="Heading1"/>
    <w:rsid w:val="001923F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2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3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3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11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05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E54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54A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54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54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54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F4480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062E3"/>
    <w:pPr>
      <w:tabs>
        <w:tab w:val="left" w:pos="660"/>
        <w:tab w:val="right" w:leader="dot" w:pos="9016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EF4480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51F2F"/>
    <w:pPr>
      <w:spacing w:after="100"/>
      <w:ind w:left="200"/>
    </w:pPr>
  </w:style>
  <w:style w:type="character" w:customStyle="1" w:styleId="st">
    <w:name w:val="st"/>
    <w:basedOn w:val="DefaultParagraphFont"/>
    <w:rsid w:val="000901A0"/>
  </w:style>
  <w:style w:type="character" w:styleId="Emphasis">
    <w:name w:val="Emphasis"/>
    <w:basedOn w:val="DefaultParagraphFont"/>
    <w:uiPriority w:val="20"/>
    <w:qFormat/>
    <w:rsid w:val="000901A0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D148C"/>
    <w:rPr>
      <w:color w:val="605E5C"/>
      <w:shd w:val="clear" w:color="auto" w:fill="E1DFDD"/>
    </w:rPr>
  </w:style>
  <w:style w:type="paragraph" w:customStyle="1" w:styleId="Style4">
    <w:name w:val="Style4"/>
    <w:basedOn w:val="Normal"/>
    <w:link w:val="Style4Char"/>
    <w:qFormat/>
    <w:rsid w:val="00647D3C"/>
    <w:pPr>
      <w:keepNext/>
      <w:numPr>
        <w:numId w:val="2"/>
      </w:numPr>
      <w:spacing w:before="240" w:after="240"/>
      <w:jc w:val="both"/>
      <w:outlineLvl w:val="1"/>
    </w:pPr>
    <w:rPr>
      <w:rFonts w:ascii="Arial" w:hAnsi="Arial"/>
      <w:b/>
      <w:sz w:val="22"/>
    </w:rPr>
  </w:style>
  <w:style w:type="character" w:customStyle="1" w:styleId="Style4Char">
    <w:name w:val="Style4 Char"/>
    <w:basedOn w:val="DefaultParagraphFont"/>
    <w:link w:val="Style4"/>
    <w:rsid w:val="00647D3C"/>
    <w:rPr>
      <w:rFonts w:ascii="Arial" w:eastAsia="Times New Roman" w:hAnsi="Arial" w:cstheme="minorHAnsi"/>
      <w:b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yle1">
    <w:name w:val="Style1"/>
    <w:basedOn w:val="Heading2"/>
    <w:link w:val="Style1Char"/>
    <w:qFormat/>
    <w:rsid w:val="00647D3C"/>
    <w:pPr>
      <w:keepLines w:val="0"/>
      <w:tabs>
        <w:tab w:val="num" w:pos="1003"/>
      </w:tabs>
      <w:spacing w:before="240" w:after="240"/>
      <w:ind w:left="1003" w:hanging="720"/>
      <w:jc w:val="both"/>
    </w:pPr>
    <w:rPr>
      <w:rFonts w:ascii="Arial" w:eastAsia="Times New Roman" w:hAnsi="Arial" w:cs="Times New Roman"/>
      <w:b/>
      <w:color w:val="auto"/>
      <w:sz w:val="22"/>
      <w:szCs w:val="20"/>
      <w:lang w:val="en-GB"/>
    </w:rPr>
  </w:style>
  <w:style w:type="character" w:customStyle="1" w:styleId="Style1Char">
    <w:name w:val="Style1 Char"/>
    <w:basedOn w:val="DefaultParagraphFont"/>
    <w:link w:val="Style1"/>
    <w:rsid w:val="00647D3C"/>
    <w:rPr>
      <w:rFonts w:ascii="Arial" w:eastAsia="Times New Roman" w:hAnsi="Arial" w:cs="Times New Roman"/>
      <w:b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647D3C"/>
    <w:pPr>
      <w:spacing w:after="100"/>
      <w:ind w:left="400"/>
    </w:pPr>
  </w:style>
  <w:style w:type="paragraph" w:styleId="NormalWeb">
    <w:name w:val="Normal (Web)"/>
    <w:basedOn w:val="Normal"/>
    <w:unhideWhenUsed/>
    <w:rsid w:val="00647D3C"/>
    <w:pPr>
      <w:spacing w:before="100" w:beforeAutospacing="1" w:after="100" w:afterAutospacing="1"/>
    </w:pPr>
    <w:rPr>
      <w:rFonts w:ascii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1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63449-57A3-47D7-9057-479C253BE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rleek</dc:creator>
  <cp:keywords/>
  <dc:description/>
  <cp:lastModifiedBy>Tiphaine Bouriez-Jones</cp:lastModifiedBy>
  <cp:revision>3</cp:revision>
  <cp:lastPrinted>2016-11-07T16:46:00Z</cp:lastPrinted>
  <dcterms:created xsi:type="dcterms:W3CDTF">2020-09-10T08:57:00Z</dcterms:created>
  <dcterms:modified xsi:type="dcterms:W3CDTF">2022-01-18T11:33:00Z</dcterms:modified>
</cp:coreProperties>
</file>