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0A" w:rsidRDefault="008938C5">
      <w:pPr>
        <w:pStyle w:val="Header"/>
        <w:tabs>
          <w:tab w:val="clear" w:pos="4153"/>
          <w:tab w:val="clear" w:pos="8306"/>
        </w:tabs>
        <w:jc w:val="center"/>
        <w:rPr>
          <w:b/>
          <w:sz w:val="28"/>
        </w:rPr>
      </w:pPr>
      <w:r>
        <w:rPr>
          <w:b/>
          <w:sz w:val="28"/>
        </w:rPr>
        <w:t xml:space="preserve">Risk Assessment made under the </w:t>
      </w:r>
    </w:p>
    <w:p w:rsidR="0035590A" w:rsidRDefault="008938C5">
      <w:pPr>
        <w:pStyle w:val="Header"/>
        <w:tabs>
          <w:tab w:val="clear" w:pos="4153"/>
          <w:tab w:val="clear" w:pos="8306"/>
        </w:tabs>
        <w:jc w:val="center"/>
        <w:rPr>
          <w:b/>
          <w:sz w:val="28"/>
        </w:rPr>
      </w:pPr>
      <w:r>
        <w:rPr>
          <w:b/>
          <w:sz w:val="28"/>
        </w:rPr>
        <w:t>Genetically Modified Organisms (Contained Use) Regulations 20</w:t>
      </w:r>
      <w:r w:rsidR="00740F76">
        <w:rPr>
          <w:b/>
          <w:sz w:val="28"/>
        </w:rPr>
        <w:t>14</w:t>
      </w:r>
    </w:p>
    <w:p w:rsidR="0035590A" w:rsidRDefault="008938C5">
      <w:pPr>
        <w:pStyle w:val="Header"/>
        <w:shd w:val="pct10" w:color="auto" w:fill="FFFFFF"/>
        <w:tabs>
          <w:tab w:val="clear" w:pos="4153"/>
          <w:tab w:val="clear" w:pos="8306"/>
        </w:tabs>
        <w:jc w:val="center"/>
        <w:rPr>
          <w:i/>
        </w:rPr>
      </w:pPr>
      <w:r>
        <w:rPr>
          <w:i/>
        </w:rPr>
        <w:t>(Form GMM – for genetically modified micro-organisms and eukaryotic cell and tissue culture systems)</w:t>
      </w:r>
    </w:p>
    <w:p w:rsidR="0035590A" w:rsidRDefault="0035590A">
      <w:pPr>
        <w:pStyle w:val="Header"/>
        <w:tabs>
          <w:tab w:val="clear" w:pos="4153"/>
          <w:tab w:val="clear" w:pos="8306"/>
        </w:tabs>
        <w:jc w:val="center"/>
      </w:pP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0"/>
        <w:gridCol w:w="2840"/>
        <w:gridCol w:w="1412"/>
        <w:gridCol w:w="2868"/>
      </w:tblGrid>
      <w:tr w:rsidR="0035590A" w:rsidTr="004506F8">
        <w:trPr>
          <w:cantSplit/>
          <w:jc w:val="center"/>
        </w:trPr>
        <w:tc>
          <w:tcPr>
            <w:tcW w:w="3580" w:type="dxa"/>
          </w:tcPr>
          <w:p w:rsidR="0035590A" w:rsidRDefault="008938C5">
            <w:pPr>
              <w:pStyle w:val="Header"/>
              <w:pBdr>
                <w:right w:val="single" w:sz="4" w:space="4" w:color="auto"/>
              </w:pBdr>
              <w:tabs>
                <w:tab w:val="clear" w:pos="4153"/>
                <w:tab w:val="clear" w:pos="8306"/>
              </w:tabs>
              <w:rPr>
                <w:b/>
              </w:rPr>
            </w:pPr>
            <w:r>
              <w:rPr>
                <w:b/>
              </w:rPr>
              <w:t>Department:</w:t>
            </w:r>
            <w:r w:rsidR="004506F8">
              <w:rPr>
                <w:b/>
              </w:rPr>
              <w:t xml:space="preserve"> </w:t>
            </w:r>
          </w:p>
          <w:p w:rsidR="0035590A" w:rsidRDefault="0035590A">
            <w:pPr>
              <w:pStyle w:val="Header"/>
              <w:tabs>
                <w:tab w:val="clear" w:pos="4153"/>
                <w:tab w:val="clear" w:pos="8306"/>
              </w:tabs>
              <w:rPr>
                <w:b/>
              </w:rPr>
            </w:pPr>
          </w:p>
        </w:tc>
        <w:tc>
          <w:tcPr>
            <w:tcW w:w="4252" w:type="dxa"/>
            <w:gridSpan w:val="2"/>
          </w:tcPr>
          <w:p w:rsidR="0035590A" w:rsidRDefault="008938C5">
            <w:pPr>
              <w:pStyle w:val="Header"/>
              <w:tabs>
                <w:tab w:val="clear" w:pos="4153"/>
                <w:tab w:val="clear" w:pos="8306"/>
              </w:tabs>
              <w:rPr>
                <w:b/>
              </w:rPr>
            </w:pPr>
            <w:r>
              <w:rPr>
                <w:b/>
              </w:rPr>
              <w:t>Supervisor:</w:t>
            </w:r>
          </w:p>
          <w:p w:rsidR="0035590A" w:rsidRDefault="0035590A">
            <w:pPr>
              <w:pStyle w:val="Header"/>
              <w:tabs>
                <w:tab w:val="clear" w:pos="4153"/>
                <w:tab w:val="clear" w:pos="8306"/>
              </w:tabs>
              <w:rPr>
                <w:b/>
              </w:rPr>
            </w:pPr>
          </w:p>
        </w:tc>
        <w:tc>
          <w:tcPr>
            <w:tcW w:w="2868" w:type="dxa"/>
          </w:tcPr>
          <w:p w:rsidR="0035590A" w:rsidRDefault="008938C5">
            <w:pPr>
              <w:pStyle w:val="Header"/>
              <w:tabs>
                <w:tab w:val="clear" w:pos="4153"/>
                <w:tab w:val="clear" w:pos="8306"/>
              </w:tabs>
              <w:rPr>
                <w:b/>
              </w:rPr>
            </w:pPr>
            <w:r>
              <w:rPr>
                <w:b/>
              </w:rPr>
              <w:t>Ref. No:</w:t>
            </w:r>
          </w:p>
        </w:tc>
      </w:tr>
      <w:tr w:rsidR="0035590A" w:rsidTr="004506F8">
        <w:trPr>
          <w:cantSplit/>
          <w:jc w:val="center"/>
        </w:trPr>
        <w:tc>
          <w:tcPr>
            <w:tcW w:w="10700" w:type="dxa"/>
            <w:gridSpan w:val="4"/>
          </w:tcPr>
          <w:p w:rsidR="0035590A" w:rsidRDefault="008938C5">
            <w:pPr>
              <w:pStyle w:val="Header"/>
              <w:tabs>
                <w:tab w:val="clear" w:pos="4153"/>
                <w:tab w:val="clear" w:pos="8306"/>
              </w:tabs>
              <w:rPr>
                <w:b/>
              </w:rPr>
            </w:pPr>
            <w:r>
              <w:rPr>
                <w:b/>
              </w:rPr>
              <w:t>Project Title:</w:t>
            </w:r>
          </w:p>
          <w:p w:rsidR="0035590A" w:rsidRDefault="0035590A">
            <w:pPr>
              <w:pStyle w:val="Header"/>
              <w:tabs>
                <w:tab w:val="clear" w:pos="4153"/>
                <w:tab w:val="clear" w:pos="8306"/>
              </w:tabs>
              <w:rPr>
                <w:b/>
              </w:rPr>
            </w:pPr>
          </w:p>
        </w:tc>
      </w:tr>
      <w:tr w:rsidR="004506F8" w:rsidTr="004506F8">
        <w:trPr>
          <w:cantSplit/>
          <w:trHeight w:val="386"/>
          <w:jc w:val="center"/>
        </w:trPr>
        <w:tc>
          <w:tcPr>
            <w:tcW w:w="10700" w:type="dxa"/>
            <w:gridSpan w:val="4"/>
          </w:tcPr>
          <w:p w:rsidR="004506F8" w:rsidRPr="004506F8" w:rsidRDefault="004506F8" w:rsidP="004506F8">
            <w:pPr>
              <w:pStyle w:val="Header"/>
              <w:tabs>
                <w:tab w:val="clear" w:pos="4153"/>
                <w:tab w:val="clear" w:pos="8306"/>
              </w:tabs>
              <w:rPr>
                <w:b/>
              </w:rPr>
            </w:pPr>
            <w:r>
              <w:rPr>
                <w:b/>
              </w:rPr>
              <w:t>Title of project:</w:t>
            </w:r>
          </w:p>
        </w:tc>
      </w:tr>
      <w:tr w:rsidR="004506F8" w:rsidTr="004506F8">
        <w:trPr>
          <w:cantSplit/>
          <w:trHeight w:val="1185"/>
          <w:jc w:val="center"/>
        </w:trPr>
        <w:tc>
          <w:tcPr>
            <w:tcW w:w="10700" w:type="dxa"/>
            <w:gridSpan w:val="4"/>
          </w:tcPr>
          <w:p w:rsidR="004506F8" w:rsidRDefault="004506F8" w:rsidP="004506F8">
            <w:pPr>
              <w:pStyle w:val="Header"/>
              <w:tabs>
                <w:tab w:val="clear" w:pos="4153"/>
                <w:tab w:val="clear" w:pos="8306"/>
              </w:tabs>
              <w:rPr>
                <w:b/>
              </w:rPr>
            </w:pPr>
            <w:r>
              <w:rPr>
                <w:b/>
              </w:rPr>
              <w:t>Outline Description of Project:</w:t>
            </w:r>
          </w:p>
          <w:p w:rsidR="004506F8" w:rsidRDefault="004506F8" w:rsidP="004506F8">
            <w:pPr>
              <w:pStyle w:val="Header"/>
              <w:tabs>
                <w:tab w:val="clear" w:pos="4153"/>
                <w:tab w:val="clear" w:pos="8306"/>
              </w:tabs>
              <w:rPr>
                <w:i/>
              </w:rPr>
            </w:pPr>
            <w:r>
              <w:rPr>
                <w:i/>
                <w:sz w:val="20"/>
              </w:rPr>
              <w:t>(include aims and objectives)</w:t>
            </w:r>
          </w:p>
          <w:p w:rsidR="004506F8" w:rsidRDefault="004506F8">
            <w:pPr>
              <w:pStyle w:val="Header"/>
              <w:tabs>
                <w:tab w:val="clear" w:pos="4153"/>
                <w:tab w:val="clear" w:pos="8306"/>
              </w:tabs>
              <w:rPr>
                <w:b/>
              </w:rPr>
            </w:pPr>
          </w:p>
          <w:p w:rsidR="004506F8" w:rsidRDefault="004506F8">
            <w:pPr>
              <w:pStyle w:val="Header"/>
              <w:tabs>
                <w:tab w:val="clear" w:pos="4153"/>
                <w:tab w:val="clear" w:pos="8306"/>
              </w:tabs>
              <w:rPr>
                <w:b/>
              </w:rPr>
            </w:pPr>
          </w:p>
          <w:p w:rsidR="004506F8" w:rsidRDefault="004506F8">
            <w:pPr>
              <w:pStyle w:val="Header"/>
              <w:tabs>
                <w:tab w:val="clear" w:pos="4153"/>
                <w:tab w:val="clear" w:pos="8306"/>
              </w:tabs>
              <w:rPr>
                <w:b/>
              </w:rPr>
            </w:pPr>
          </w:p>
          <w:p w:rsidR="004506F8" w:rsidRDefault="004506F8">
            <w:pPr>
              <w:pStyle w:val="Header"/>
              <w:tabs>
                <w:tab w:val="clear" w:pos="4153"/>
                <w:tab w:val="clear" w:pos="8306"/>
              </w:tabs>
              <w:rPr>
                <w:b/>
              </w:rPr>
            </w:pPr>
          </w:p>
          <w:p w:rsidR="004506F8" w:rsidRDefault="004506F8">
            <w:pPr>
              <w:pStyle w:val="Header"/>
              <w:tabs>
                <w:tab w:val="clear" w:pos="4153"/>
                <w:tab w:val="clear" w:pos="8306"/>
              </w:tabs>
              <w:rPr>
                <w:b/>
              </w:rPr>
            </w:pPr>
          </w:p>
        </w:tc>
      </w:tr>
      <w:tr w:rsidR="0035590A" w:rsidTr="004506F8">
        <w:trPr>
          <w:cantSplit/>
          <w:jc w:val="center"/>
        </w:trPr>
        <w:tc>
          <w:tcPr>
            <w:tcW w:w="6420" w:type="dxa"/>
            <w:gridSpan w:val="2"/>
          </w:tcPr>
          <w:p w:rsidR="0035590A" w:rsidRDefault="008938C5">
            <w:pPr>
              <w:pStyle w:val="Header"/>
              <w:tabs>
                <w:tab w:val="clear" w:pos="4153"/>
                <w:tab w:val="clear" w:pos="8306"/>
              </w:tabs>
              <w:rPr>
                <w:b/>
              </w:rPr>
            </w:pPr>
            <w:r>
              <w:rPr>
                <w:b/>
              </w:rPr>
              <w:t>Give details of</w:t>
            </w:r>
          </w:p>
          <w:p w:rsidR="0035590A" w:rsidRDefault="008938C5">
            <w:pPr>
              <w:pStyle w:val="Header"/>
              <w:tabs>
                <w:tab w:val="clear" w:pos="4153"/>
                <w:tab w:val="clear" w:pos="8306"/>
              </w:tabs>
              <w:rPr>
                <w:b/>
              </w:rPr>
            </w:pPr>
            <w:r>
              <w:rPr>
                <w:b/>
              </w:rPr>
              <w:t>Recipient/Host(s):</w:t>
            </w:r>
          </w:p>
          <w:p w:rsidR="0035590A" w:rsidRDefault="008938C5">
            <w:pPr>
              <w:pStyle w:val="Header"/>
              <w:tabs>
                <w:tab w:val="clear" w:pos="4153"/>
                <w:tab w:val="clear" w:pos="8306"/>
              </w:tabs>
              <w:rPr>
                <w:i/>
                <w:sz w:val="20"/>
              </w:rPr>
            </w:pPr>
            <w:r>
              <w:rPr>
                <w:i/>
                <w:sz w:val="20"/>
              </w:rPr>
              <w:t>(specify if wild type or disabled)</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tc>
        <w:tc>
          <w:tcPr>
            <w:tcW w:w="4280" w:type="dxa"/>
            <w:gridSpan w:val="2"/>
          </w:tcPr>
          <w:p w:rsidR="0035590A" w:rsidRDefault="008938C5">
            <w:pPr>
              <w:pStyle w:val="Header"/>
              <w:tabs>
                <w:tab w:val="clear" w:pos="4153"/>
                <w:tab w:val="clear" w:pos="8306"/>
              </w:tabs>
              <w:rPr>
                <w:b/>
              </w:rPr>
            </w:pPr>
            <w:r>
              <w:rPr>
                <w:b/>
              </w:rPr>
              <w:t>Vector(s):</w:t>
            </w:r>
          </w:p>
        </w:tc>
      </w:tr>
      <w:tr w:rsidR="0035590A" w:rsidTr="004506F8">
        <w:trPr>
          <w:cantSplit/>
          <w:jc w:val="center"/>
        </w:trPr>
        <w:tc>
          <w:tcPr>
            <w:tcW w:w="10700" w:type="dxa"/>
            <w:gridSpan w:val="4"/>
          </w:tcPr>
          <w:p w:rsidR="0035590A" w:rsidRDefault="008938C5">
            <w:pPr>
              <w:pStyle w:val="Header"/>
              <w:tabs>
                <w:tab w:val="clear" w:pos="4153"/>
                <w:tab w:val="clear" w:pos="8306"/>
              </w:tabs>
              <w:rPr>
                <w:b/>
              </w:rPr>
            </w:pPr>
            <w:r>
              <w:rPr>
                <w:b/>
              </w:rPr>
              <w:t>Normal/expected biological action of inserted DNA/RNA or transcribed/translated gene product:</w:t>
            </w:r>
          </w:p>
          <w:p w:rsidR="0035590A" w:rsidRDefault="0035590A">
            <w:pPr>
              <w:pStyle w:val="Header"/>
              <w:tabs>
                <w:tab w:val="clear" w:pos="4153"/>
                <w:tab w:val="clear" w:pos="8306"/>
              </w:tabs>
            </w:pPr>
          </w:p>
          <w:p w:rsidR="0035590A" w:rsidRDefault="0035590A">
            <w:pPr>
              <w:pStyle w:val="Header"/>
              <w:tabs>
                <w:tab w:val="clear" w:pos="4153"/>
                <w:tab w:val="clear" w:pos="8306"/>
              </w:tabs>
            </w:pPr>
          </w:p>
          <w:p w:rsidR="0035590A" w:rsidRDefault="0035590A">
            <w:pPr>
              <w:pStyle w:val="Header"/>
              <w:tabs>
                <w:tab w:val="clear" w:pos="4153"/>
                <w:tab w:val="clear" w:pos="8306"/>
              </w:tabs>
            </w:pPr>
          </w:p>
          <w:p w:rsidR="0035590A" w:rsidRDefault="0035590A">
            <w:pPr>
              <w:pStyle w:val="Header"/>
              <w:tabs>
                <w:tab w:val="clear" w:pos="4153"/>
                <w:tab w:val="clear" w:pos="8306"/>
              </w:tabs>
            </w:pPr>
          </w:p>
          <w:p w:rsidR="0035590A" w:rsidRDefault="0035590A">
            <w:pPr>
              <w:pStyle w:val="Header"/>
              <w:tabs>
                <w:tab w:val="clear" w:pos="4153"/>
                <w:tab w:val="clear" w:pos="8306"/>
              </w:tabs>
              <w:rPr>
                <w:b/>
              </w:rPr>
            </w:pPr>
          </w:p>
        </w:tc>
      </w:tr>
      <w:tr w:rsidR="0035590A" w:rsidTr="004506F8">
        <w:trPr>
          <w:cantSplit/>
          <w:jc w:val="center"/>
        </w:trPr>
        <w:tc>
          <w:tcPr>
            <w:tcW w:w="10700" w:type="dxa"/>
            <w:gridSpan w:val="4"/>
          </w:tcPr>
          <w:p w:rsidR="0035590A" w:rsidRDefault="008938C5">
            <w:pPr>
              <w:pStyle w:val="Header"/>
              <w:tabs>
                <w:tab w:val="clear" w:pos="4153"/>
                <w:tab w:val="clear" w:pos="8306"/>
              </w:tabs>
            </w:pPr>
            <w:r>
              <w:rPr>
                <w:b/>
              </w:rPr>
              <w:t>Technique used to introduce insert or vector into host:</w:t>
            </w:r>
          </w:p>
          <w:p w:rsidR="0035590A" w:rsidRDefault="0035590A">
            <w:pPr>
              <w:pStyle w:val="Header"/>
              <w:tabs>
                <w:tab w:val="clear" w:pos="4153"/>
                <w:tab w:val="clear" w:pos="8306"/>
              </w:tabs>
            </w:pPr>
          </w:p>
          <w:p w:rsidR="001C50F5" w:rsidRDefault="001C50F5">
            <w:pPr>
              <w:pStyle w:val="Header"/>
              <w:tabs>
                <w:tab w:val="clear" w:pos="4153"/>
                <w:tab w:val="clear" w:pos="8306"/>
              </w:tabs>
            </w:pPr>
          </w:p>
          <w:p w:rsidR="001C50F5" w:rsidRDefault="001C50F5">
            <w:pPr>
              <w:pStyle w:val="Header"/>
              <w:tabs>
                <w:tab w:val="clear" w:pos="4153"/>
                <w:tab w:val="clear" w:pos="8306"/>
              </w:tabs>
            </w:pPr>
          </w:p>
          <w:p w:rsidR="0035590A" w:rsidRDefault="0035590A">
            <w:pPr>
              <w:pStyle w:val="Header"/>
              <w:tabs>
                <w:tab w:val="clear" w:pos="4153"/>
                <w:tab w:val="clear" w:pos="8306"/>
              </w:tabs>
            </w:pPr>
          </w:p>
          <w:p w:rsidR="0035590A" w:rsidRDefault="0035590A">
            <w:pPr>
              <w:pStyle w:val="Header"/>
              <w:tabs>
                <w:tab w:val="clear" w:pos="4153"/>
                <w:tab w:val="clear" w:pos="8306"/>
              </w:tabs>
            </w:pPr>
          </w:p>
        </w:tc>
      </w:tr>
      <w:tr w:rsidR="0035590A" w:rsidTr="004506F8">
        <w:trPr>
          <w:cantSplit/>
          <w:jc w:val="center"/>
        </w:trPr>
        <w:tc>
          <w:tcPr>
            <w:tcW w:w="10700" w:type="dxa"/>
            <w:gridSpan w:val="4"/>
          </w:tcPr>
          <w:p w:rsidR="0035590A" w:rsidRDefault="008938C5">
            <w:pPr>
              <w:pStyle w:val="Header"/>
              <w:tabs>
                <w:tab w:val="clear" w:pos="4153"/>
                <w:tab w:val="clear" w:pos="8306"/>
              </w:tabs>
              <w:spacing w:line="360" w:lineRule="auto"/>
            </w:pPr>
            <w:r>
              <w:rPr>
                <w:b/>
              </w:rPr>
              <w:t>Assessed By:</w:t>
            </w:r>
          </w:p>
        </w:tc>
      </w:tr>
      <w:tr w:rsidR="0035590A" w:rsidTr="004506F8">
        <w:trPr>
          <w:cantSplit/>
          <w:jc w:val="center"/>
        </w:trPr>
        <w:tc>
          <w:tcPr>
            <w:tcW w:w="6420" w:type="dxa"/>
            <w:gridSpan w:val="2"/>
          </w:tcPr>
          <w:p w:rsidR="0035590A" w:rsidRDefault="008938C5">
            <w:pPr>
              <w:pStyle w:val="Header"/>
              <w:tabs>
                <w:tab w:val="clear" w:pos="4153"/>
                <w:tab w:val="clear" w:pos="8306"/>
              </w:tabs>
              <w:spacing w:line="360" w:lineRule="auto"/>
            </w:pPr>
            <w:r>
              <w:t>Signature:</w:t>
            </w:r>
          </w:p>
        </w:tc>
        <w:tc>
          <w:tcPr>
            <w:tcW w:w="4280" w:type="dxa"/>
            <w:gridSpan w:val="2"/>
          </w:tcPr>
          <w:p w:rsidR="0035590A" w:rsidRDefault="008938C5">
            <w:pPr>
              <w:pStyle w:val="Header"/>
              <w:tabs>
                <w:tab w:val="clear" w:pos="4153"/>
                <w:tab w:val="clear" w:pos="8306"/>
              </w:tabs>
              <w:spacing w:line="360" w:lineRule="auto"/>
            </w:pPr>
            <w:r>
              <w:t>Date:</w:t>
            </w:r>
          </w:p>
        </w:tc>
      </w:tr>
      <w:tr w:rsidR="0035590A" w:rsidTr="004506F8">
        <w:trPr>
          <w:cantSplit/>
          <w:jc w:val="center"/>
        </w:trPr>
        <w:tc>
          <w:tcPr>
            <w:tcW w:w="10700" w:type="dxa"/>
            <w:gridSpan w:val="4"/>
          </w:tcPr>
          <w:p w:rsidR="0035590A" w:rsidRDefault="0035590A">
            <w:pPr>
              <w:pStyle w:val="Header"/>
              <w:tabs>
                <w:tab w:val="clear" w:pos="4153"/>
                <w:tab w:val="clear" w:pos="8306"/>
              </w:tabs>
            </w:pPr>
          </w:p>
        </w:tc>
      </w:tr>
      <w:tr w:rsidR="0035590A" w:rsidTr="004506F8">
        <w:trPr>
          <w:cantSplit/>
          <w:jc w:val="center"/>
        </w:trPr>
        <w:tc>
          <w:tcPr>
            <w:tcW w:w="10700" w:type="dxa"/>
            <w:gridSpan w:val="4"/>
          </w:tcPr>
          <w:p w:rsidR="0035590A" w:rsidRDefault="008938C5">
            <w:pPr>
              <w:pStyle w:val="Header"/>
              <w:tabs>
                <w:tab w:val="clear" w:pos="4153"/>
                <w:tab w:val="clear" w:pos="8306"/>
              </w:tabs>
              <w:rPr>
                <w:b/>
              </w:rPr>
            </w:pPr>
            <w:r>
              <w:rPr>
                <w:b/>
              </w:rPr>
              <w:t>Risk Assessment approved by Genetic Modification Safety Committee</w:t>
            </w:r>
          </w:p>
        </w:tc>
      </w:tr>
      <w:tr w:rsidR="0035590A" w:rsidTr="004506F8">
        <w:trPr>
          <w:cantSplit/>
          <w:jc w:val="center"/>
        </w:trPr>
        <w:tc>
          <w:tcPr>
            <w:tcW w:w="10700" w:type="dxa"/>
            <w:gridSpan w:val="4"/>
          </w:tcPr>
          <w:p w:rsidR="0035590A" w:rsidRDefault="0035590A">
            <w:pPr>
              <w:pStyle w:val="Header"/>
              <w:tabs>
                <w:tab w:val="clear" w:pos="4153"/>
                <w:tab w:val="clear" w:pos="8306"/>
              </w:tabs>
            </w:pPr>
          </w:p>
        </w:tc>
      </w:tr>
      <w:tr w:rsidR="0035590A" w:rsidTr="004506F8">
        <w:trPr>
          <w:cantSplit/>
          <w:jc w:val="center"/>
        </w:trPr>
        <w:tc>
          <w:tcPr>
            <w:tcW w:w="6420" w:type="dxa"/>
            <w:gridSpan w:val="2"/>
          </w:tcPr>
          <w:p w:rsidR="0035590A" w:rsidRDefault="008938C5">
            <w:pPr>
              <w:pStyle w:val="Header"/>
              <w:tabs>
                <w:tab w:val="clear" w:pos="4153"/>
                <w:tab w:val="clear" w:pos="8306"/>
              </w:tabs>
              <w:spacing w:line="360" w:lineRule="auto"/>
            </w:pPr>
            <w:r>
              <w:t>Signature:</w:t>
            </w:r>
          </w:p>
        </w:tc>
        <w:tc>
          <w:tcPr>
            <w:tcW w:w="4280" w:type="dxa"/>
            <w:gridSpan w:val="2"/>
          </w:tcPr>
          <w:p w:rsidR="0035590A" w:rsidRDefault="008938C5">
            <w:pPr>
              <w:pStyle w:val="Header"/>
              <w:tabs>
                <w:tab w:val="clear" w:pos="4153"/>
                <w:tab w:val="clear" w:pos="8306"/>
              </w:tabs>
              <w:spacing w:line="360" w:lineRule="auto"/>
            </w:pPr>
            <w:r>
              <w:t>Date:</w:t>
            </w:r>
          </w:p>
        </w:tc>
      </w:tr>
      <w:tr w:rsidR="0035590A" w:rsidTr="004506F8">
        <w:trPr>
          <w:cantSplit/>
          <w:jc w:val="center"/>
        </w:trPr>
        <w:tc>
          <w:tcPr>
            <w:tcW w:w="6420" w:type="dxa"/>
            <w:gridSpan w:val="2"/>
          </w:tcPr>
          <w:p w:rsidR="0035590A" w:rsidRPr="00D55B9F" w:rsidRDefault="008938C5" w:rsidP="00442312">
            <w:pPr>
              <w:pStyle w:val="Header"/>
              <w:tabs>
                <w:tab w:val="clear" w:pos="4153"/>
                <w:tab w:val="clear" w:pos="8306"/>
              </w:tabs>
              <w:jc w:val="center"/>
              <w:rPr>
                <w:szCs w:val="24"/>
              </w:rPr>
            </w:pPr>
            <w:r w:rsidRPr="00D55B9F">
              <w:rPr>
                <w:szCs w:val="24"/>
              </w:rPr>
              <w:t>(</w:t>
            </w:r>
            <w:bookmarkStart w:id="0" w:name="_GoBack"/>
            <w:bookmarkEnd w:id="0"/>
            <w:r w:rsidR="0003529A">
              <w:rPr>
                <w:color w:val="333333"/>
                <w:szCs w:val="24"/>
                <w:lang w:eastAsia="en-GB"/>
              </w:rPr>
              <w:t>Biological Safety Officer</w:t>
            </w:r>
            <w:r w:rsidRPr="00D55B9F">
              <w:rPr>
                <w:szCs w:val="24"/>
              </w:rPr>
              <w:t>)</w:t>
            </w:r>
          </w:p>
        </w:tc>
        <w:tc>
          <w:tcPr>
            <w:tcW w:w="4280" w:type="dxa"/>
            <w:gridSpan w:val="2"/>
          </w:tcPr>
          <w:p w:rsidR="0035590A" w:rsidRDefault="0035590A">
            <w:pPr>
              <w:pStyle w:val="Header"/>
              <w:tabs>
                <w:tab w:val="clear" w:pos="4153"/>
                <w:tab w:val="clear" w:pos="8306"/>
              </w:tabs>
            </w:pPr>
          </w:p>
        </w:tc>
      </w:tr>
      <w:tr w:rsidR="0035590A" w:rsidTr="004506F8">
        <w:trPr>
          <w:cantSplit/>
          <w:jc w:val="center"/>
        </w:trPr>
        <w:tc>
          <w:tcPr>
            <w:tcW w:w="10700" w:type="dxa"/>
            <w:gridSpan w:val="4"/>
          </w:tcPr>
          <w:p w:rsidR="0035590A" w:rsidRDefault="0035590A">
            <w:pPr>
              <w:pStyle w:val="Header"/>
              <w:tabs>
                <w:tab w:val="clear" w:pos="4153"/>
                <w:tab w:val="clear" w:pos="8306"/>
              </w:tabs>
            </w:pPr>
          </w:p>
        </w:tc>
      </w:tr>
      <w:tr w:rsidR="0035590A" w:rsidTr="004506F8">
        <w:trPr>
          <w:cantSplit/>
          <w:jc w:val="center"/>
        </w:trPr>
        <w:tc>
          <w:tcPr>
            <w:tcW w:w="10700" w:type="dxa"/>
            <w:gridSpan w:val="4"/>
          </w:tcPr>
          <w:p w:rsidR="0035590A" w:rsidRDefault="008938C5">
            <w:pPr>
              <w:pStyle w:val="Header"/>
              <w:tabs>
                <w:tab w:val="clear" w:pos="4153"/>
                <w:tab w:val="clear" w:pos="8306"/>
              </w:tabs>
              <w:rPr>
                <w:b/>
              </w:rPr>
            </w:pPr>
            <w:r>
              <w:rPr>
                <w:b/>
              </w:rPr>
              <w:t>Permission granted by Head of Department for project to be undertaken</w:t>
            </w:r>
          </w:p>
        </w:tc>
      </w:tr>
      <w:tr w:rsidR="0035590A" w:rsidTr="004506F8">
        <w:trPr>
          <w:cantSplit/>
          <w:jc w:val="center"/>
        </w:trPr>
        <w:tc>
          <w:tcPr>
            <w:tcW w:w="10700" w:type="dxa"/>
            <w:gridSpan w:val="4"/>
          </w:tcPr>
          <w:p w:rsidR="0035590A" w:rsidRDefault="0035590A">
            <w:pPr>
              <w:pStyle w:val="Header"/>
              <w:tabs>
                <w:tab w:val="clear" w:pos="4153"/>
                <w:tab w:val="clear" w:pos="8306"/>
              </w:tabs>
            </w:pPr>
          </w:p>
        </w:tc>
      </w:tr>
      <w:tr w:rsidR="0035590A" w:rsidTr="004506F8">
        <w:trPr>
          <w:cantSplit/>
          <w:jc w:val="center"/>
        </w:trPr>
        <w:tc>
          <w:tcPr>
            <w:tcW w:w="6420" w:type="dxa"/>
            <w:gridSpan w:val="2"/>
          </w:tcPr>
          <w:p w:rsidR="0035590A" w:rsidRDefault="008938C5">
            <w:pPr>
              <w:pStyle w:val="Header"/>
              <w:tabs>
                <w:tab w:val="clear" w:pos="4153"/>
                <w:tab w:val="clear" w:pos="8306"/>
              </w:tabs>
              <w:spacing w:line="360" w:lineRule="auto"/>
            </w:pPr>
            <w:r>
              <w:t>Signature:</w:t>
            </w:r>
          </w:p>
        </w:tc>
        <w:tc>
          <w:tcPr>
            <w:tcW w:w="4280" w:type="dxa"/>
            <w:gridSpan w:val="2"/>
          </w:tcPr>
          <w:p w:rsidR="0035590A" w:rsidRDefault="008938C5">
            <w:pPr>
              <w:pStyle w:val="Header"/>
              <w:tabs>
                <w:tab w:val="clear" w:pos="4153"/>
                <w:tab w:val="clear" w:pos="8306"/>
              </w:tabs>
              <w:spacing w:line="360" w:lineRule="auto"/>
            </w:pPr>
            <w:r>
              <w:t>Date</w:t>
            </w:r>
          </w:p>
        </w:tc>
      </w:tr>
      <w:tr w:rsidR="0035590A" w:rsidTr="004506F8">
        <w:trPr>
          <w:cantSplit/>
          <w:jc w:val="center"/>
        </w:trPr>
        <w:tc>
          <w:tcPr>
            <w:tcW w:w="10700" w:type="dxa"/>
            <w:gridSpan w:val="4"/>
          </w:tcPr>
          <w:p w:rsidR="0035590A" w:rsidRDefault="008938C5">
            <w:pPr>
              <w:pStyle w:val="Header"/>
              <w:tabs>
                <w:tab w:val="clear" w:pos="4153"/>
                <w:tab w:val="clear" w:pos="8306"/>
              </w:tabs>
            </w:pPr>
            <w:r>
              <w:t xml:space="preserve">                       (Head of Department)</w:t>
            </w:r>
          </w:p>
        </w:tc>
      </w:tr>
    </w:tbl>
    <w:p w:rsidR="0035590A" w:rsidRDefault="0035590A">
      <w:pPr>
        <w:sectPr w:rsidR="0035590A">
          <w:headerReference w:type="default" r:id="rId7"/>
          <w:footerReference w:type="even" r:id="rId8"/>
          <w:footerReference w:type="default" r:id="rId9"/>
          <w:pgSz w:w="11906" w:h="16838" w:code="9"/>
          <w:pgMar w:top="567" w:right="851" w:bottom="244" w:left="993" w:header="851" w:footer="329" w:gutter="0"/>
          <w:cols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
        <w:gridCol w:w="1848"/>
        <w:gridCol w:w="2126"/>
        <w:gridCol w:w="1701"/>
        <w:gridCol w:w="1794"/>
        <w:gridCol w:w="189"/>
        <w:gridCol w:w="2930"/>
        <w:gridCol w:w="186"/>
      </w:tblGrid>
      <w:tr w:rsidR="0035590A" w:rsidTr="008938C5">
        <w:trPr>
          <w:gridAfter w:val="1"/>
          <w:wAfter w:w="186" w:type="dxa"/>
          <w:cantSplit/>
          <w:trHeight w:val="2002"/>
          <w:jc w:val="center"/>
        </w:trPr>
        <w:tc>
          <w:tcPr>
            <w:tcW w:w="7659" w:type="dxa"/>
            <w:gridSpan w:val="5"/>
          </w:tcPr>
          <w:p w:rsidR="0035590A" w:rsidRDefault="008938C5">
            <w:pPr>
              <w:pStyle w:val="Header"/>
              <w:tabs>
                <w:tab w:val="clear" w:pos="4153"/>
                <w:tab w:val="clear" w:pos="8306"/>
              </w:tabs>
              <w:rPr>
                <w:b/>
                <w:sz w:val="20"/>
              </w:rPr>
            </w:pPr>
            <w:r>
              <w:rPr>
                <w:b/>
                <w:sz w:val="20"/>
              </w:rPr>
              <w:lastRenderedPageBreak/>
              <w:t>RISK ASSESSMENT FOR HUMAN HEALTH AND SAFETY</w:t>
            </w:r>
          </w:p>
          <w:p w:rsidR="0035590A" w:rsidRDefault="0035590A">
            <w:pPr>
              <w:pStyle w:val="Header"/>
              <w:tabs>
                <w:tab w:val="clear" w:pos="4153"/>
                <w:tab w:val="clear" w:pos="8306"/>
              </w:tabs>
              <w:rPr>
                <w:b/>
                <w:sz w:val="22"/>
              </w:rPr>
            </w:pPr>
          </w:p>
          <w:p w:rsidR="0035590A" w:rsidRDefault="008938C5">
            <w:pPr>
              <w:pStyle w:val="Header"/>
              <w:tabs>
                <w:tab w:val="clear" w:pos="4153"/>
                <w:tab w:val="clear" w:pos="8306"/>
              </w:tabs>
              <w:rPr>
                <w:sz w:val="20"/>
              </w:rPr>
            </w:pPr>
            <w:r>
              <w:rPr>
                <w:b/>
                <w:sz w:val="20"/>
              </w:rPr>
              <w:t xml:space="preserve">Human health hazard identification </w:t>
            </w:r>
            <w:r>
              <w:rPr>
                <w:sz w:val="20"/>
              </w:rPr>
              <w:t>– (Identify any potential harmful properties of:)</w:t>
            </w:r>
          </w:p>
          <w:p w:rsidR="0035590A" w:rsidRDefault="0035590A">
            <w:pPr>
              <w:pStyle w:val="Header"/>
              <w:tabs>
                <w:tab w:val="clear" w:pos="4153"/>
                <w:tab w:val="clear" w:pos="8306"/>
              </w:tabs>
              <w:rPr>
                <w:sz w:val="20"/>
              </w:rPr>
            </w:pPr>
          </w:p>
          <w:p w:rsidR="0035590A" w:rsidRDefault="008938C5">
            <w:pPr>
              <w:pStyle w:val="Header"/>
              <w:numPr>
                <w:ilvl w:val="0"/>
                <w:numId w:val="1"/>
              </w:numPr>
              <w:tabs>
                <w:tab w:val="clear" w:pos="4153"/>
                <w:tab w:val="clear" w:pos="8306"/>
              </w:tabs>
              <w:rPr>
                <w:sz w:val="20"/>
              </w:rPr>
            </w:pPr>
            <w:r>
              <w:rPr>
                <w:sz w:val="20"/>
              </w:rPr>
              <w:t xml:space="preserve">the recipient micro-organism </w:t>
            </w:r>
            <w:r>
              <w:rPr>
                <w:i/>
                <w:sz w:val="20"/>
              </w:rPr>
              <w:t>(for micro-organisms also give ACDP hazard group)</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tc>
        <w:tc>
          <w:tcPr>
            <w:tcW w:w="3119" w:type="dxa"/>
            <w:gridSpan w:val="2"/>
            <w:vMerge w:val="restart"/>
          </w:tcPr>
          <w:p w:rsidR="0035590A" w:rsidRDefault="008938C5">
            <w:pPr>
              <w:pStyle w:val="Header"/>
              <w:tabs>
                <w:tab w:val="clear" w:pos="4153"/>
                <w:tab w:val="clear" w:pos="8306"/>
              </w:tabs>
              <w:ind w:left="-60" w:firstLine="60"/>
              <w:rPr>
                <w:b/>
                <w:i/>
                <w:sz w:val="22"/>
              </w:rPr>
            </w:pPr>
            <w:r>
              <w:rPr>
                <w:b/>
                <w:i/>
                <w:sz w:val="22"/>
              </w:rPr>
              <w:t>GUIDANCE</w:t>
            </w:r>
          </w:p>
          <w:p w:rsidR="0035590A" w:rsidRDefault="0035590A">
            <w:pPr>
              <w:pStyle w:val="Header"/>
              <w:tabs>
                <w:tab w:val="clear" w:pos="4153"/>
                <w:tab w:val="clear" w:pos="8306"/>
              </w:tabs>
              <w:ind w:left="-60" w:firstLine="60"/>
              <w:rPr>
                <w:b/>
                <w:i/>
                <w:sz w:val="22"/>
              </w:rPr>
            </w:pPr>
          </w:p>
          <w:p w:rsidR="0035590A" w:rsidRDefault="008938C5">
            <w:pPr>
              <w:pStyle w:val="Header"/>
              <w:tabs>
                <w:tab w:val="clear" w:pos="4153"/>
                <w:tab w:val="clear" w:pos="8306"/>
              </w:tabs>
              <w:ind w:left="-60" w:firstLine="60"/>
              <w:rPr>
                <w:i/>
                <w:sz w:val="20"/>
              </w:rPr>
            </w:pPr>
            <w:r>
              <w:rPr>
                <w:i/>
                <w:sz w:val="20"/>
              </w:rPr>
              <w:t>Potentially harmful effects include:</w:t>
            </w:r>
          </w:p>
          <w:p w:rsidR="0035590A" w:rsidRDefault="0035590A">
            <w:pPr>
              <w:pStyle w:val="Header"/>
              <w:tabs>
                <w:tab w:val="clear" w:pos="4153"/>
                <w:tab w:val="clear" w:pos="8306"/>
              </w:tabs>
              <w:ind w:left="-60" w:firstLine="60"/>
              <w:rPr>
                <w:i/>
                <w:sz w:val="20"/>
              </w:rPr>
            </w:pPr>
          </w:p>
          <w:p w:rsidR="0035590A" w:rsidRDefault="008938C5">
            <w:pPr>
              <w:pStyle w:val="Header"/>
              <w:tabs>
                <w:tab w:val="clear" w:pos="4153"/>
                <w:tab w:val="clear" w:pos="8306"/>
              </w:tabs>
              <w:ind w:left="-60" w:firstLine="60"/>
              <w:rPr>
                <w:i/>
                <w:sz w:val="20"/>
              </w:rPr>
            </w:pPr>
            <w:r>
              <w:rPr>
                <w:i/>
                <w:sz w:val="20"/>
              </w:rPr>
              <w:t>disease to humans – consider all properties which may give rise to harm eg infection, toxins, cytokines, allergens, hormones etc</w:t>
            </w:r>
          </w:p>
          <w:p w:rsidR="0035590A" w:rsidRDefault="0035590A">
            <w:pPr>
              <w:pStyle w:val="Header"/>
              <w:tabs>
                <w:tab w:val="clear" w:pos="4153"/>
                <w:tab w:val="clear" w:pos="8306"/>
              </w:tabs>
              <w:ind w:left="-60" w:firstLine="60"/>
              <w:rPr>
                <w:i/>
                <w:sz w:val="20"/>
              </w:rPr>
            </w:pPr>
          </w:p>
          <w:p w:rsidR="0035590A" w:rsidRDefault="008938C5">
            <w:pPr>
              <w:pStyle w:val="Header"/>
              <w:tabs>
                <w:tab w:val="clear" w:pos="4153"/>
                <w:tab w:val="clear" w:pos="8306"/>
              </w:tabs>
              <w:ind w:left="-60" w:firstLine="60"/>
              <w:rPr>
                <w:i/>
                <w:sz w:val="20"/>
              </w:rPr>
            </w:pPr>
            <w:r>
              <w:rPr>
                <w:i/>
                <w:sz w:val="20"/>
              </w:rPr>
              <w:t>alteration of existing pathogenic traits – consider alteration of tissue tropism or host range, alteration in susceptibility to human defence mechanisms etc</w:t>
            </w:r>
          </w:p>
          <w:p w:rsidR="0035590A" w:rsidRDefault="0035590A">
            <w:pPr>
              <w:pStyle w:val="Header"/>
              <w:tabs>
                <w:tab w:val="clear" w:pos="4153"/>
                <w:tab w:val="clear" w:pos="8306"/>
              </w:tabs>
              <w:ind w:left="-60" w:firstLine="60"/>
              <w:rPr>
                <w:i/>
                <w:sz w:val="20"/>
              </w:rPr>
            </w:pPr>
          </w:p>
          <w:p w:rsidR="0035590A" w:rsidRDefault="008938C5">
            <w:pPr>
              <w:pStyle w:val="Header"/>
              <w:tabs>
                <w:tab w:val="clear" w:pos="4153"/>
                <w:tab w:val="clear" w:pos="8306"/>
              </w:tabs>
              <w:ind w:left="-60" w:firstLine="60"/>
              <w:rPr>
                <w:i/>
                <w:sz w:val="20"/>
              </w:rPr>
            </w:pPr>
            <w:r>
              <w:rPr>
                <w:i/>
                <w:sz w:val="20"/>
              </w:rPr>
              <w:t>adverse effects resulting from inability to treat disease or offer effective prophylaxis</w:t>
            </w:r>
          </w:p>
          <w:p w:rsidR="0035590A" w:rsidRDefault="0035590A">
            <w:pPr>
              <w:pStyle w:val="Header"/>
              <w:tabs>
                <w:tab w:val="clear" w:pos="4153"/>
                <w:tab w:val="clear" w:pos="8306"/>
              </w:tabs>
              <w:ind w:left="-60" w:firstLine="60"/>
              <w:rPr>
                <w:i/>
                <w:sz w:val="20"/>
              </w:rPr>
            </w:pPr>
          </w:p>
          <w:p w:rsidR="0035590A" w:rsidRDefault="008938C5">
            <w:pPr>
              <w:pStyle w:val="Header"/>
              <w:tabs>
                <w:tab w:val="clear" w:pos="4153"/>
                <w:tab w:val="clear" w:pos="8306"/>
              </w:tabs>
              <w:ind w:left="-60" w:firstLine="60"/>
              <w:rPr>
                <w:i/>
                <w:sz w:val="20"/>
              </w:rPr>
            </w:pPr>
            <w:r>
              <w:rPr>
                <w:i/>
                <w:sz w:val="20"/>
              </w:rPr>
              <w:t>possibilities for any disablement or attenuation to be overcome by recombination or complementation</w:t>
            </w:r>
          </w:p>
          <w:p w:rsidR="0035590A" w:rsidRDefault="0035590A">
            <w:pPr>
              <w:pStyle w:val="Header"/>
              <w:tabs>
                <w:tab w:val="clear" w:pos="4153"/>
                <w:tab w:val="clear" w:pos="8306"/>
              </w:tabs>
              <w:ind w:left="-60" w:firstLine="60"/>
              <w:rPr>
                <w:i/>
                <w:sz w:val="20"/>
              </w:rPr>
            </w:pPr>
          </w:p>
          <w:p w:rsidR="0035590A" w:rsidRDefault="008938C5">
            <w:pPr>
              <w:pStyle w:val="Header"/>
              <w:ind w:left="-60" w:firstLine="60"/>
              <w:rPr>
                <w:i/>
                <w:sz w:val="20"/>
              </w:rPr>
            </w:pPr>
            <w:r>
              <w:rPr>
                <w:i/>
                <w:sz w:val="20"/>
              </w:rPr>
              <w:t>adverse effects resulting from the potential for transfer of inserted genetic material to another micro-organism</w:t>
            </w:r>
          </w:p>
        </w:tc>
      </w:tr>
      <w:tr w:rsidR="0035590A" w:rsidTr="008938C5">
        <w:trPr>
          <w:gridAfter w:val="1"/>
          <w:wAfter w:w="186" w:type="dxa"/>
          <w:cantSplit/>
          <w:jc w:val="center"/>
        </w:trPr>
        <w:tc>
          <w:tcPr>
            <w:tcW w:w="7659" w:type="dxa"/>
            <w:gridSpan w:val="5"/>
          </w:tcPr>
          <w:p w:rsidR="0035590A" w:rsidRDefault="008938C5">
            <w:pPr>
              <w:pStyle w:val="Header"/>
              <w:numPr>
                <w:ilvl w:val="0"/>
                <w:numId w:val="1"/>
              </w:numPr>
              <w:tabs>
                <w:tab w:val="clear" w:pos="4153"/>
                <w:tab w:val="clear" w:pos="8306"/>
              </w:tabs>
              <w:rPr>
                <w:sz w:val="20"/>
              </w:rPr>
            </w:pPr>
            <w:r>
              <w:rPr>
                <w:sz w:val="20"/>
              </w:rPr>
              <w:t>the inserted (donated) genetic material</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pPr>
          </w:p>
        </w:tc>
        <w:tc>
          <w:tcPr>
            <w:tcW w:w="3119" w:type="dxa"/>
            <w:gridSpan w:val="2"/>
            <w:vMerge/>
          </w:tcPr>
          <w:p w:rsidR="0035590A" w:rsidRDefault="0035590A">
            <w:pPr>
              <w:pStyle w:val="Header"/>
              <w:ind w:left="-60" w:firstLine="60"/>
              <w:rPr>
                <w:i/>
                <w:sz w:val="20"/>
              </w:rPr>
            </w:pPr>
          </w:p>
        </w:tc>
      </w:tr>
      <w:tr w:rsidR="0035590A" w:rsidTr="008938C5">
        <w:trPr>
          <w:gridAfter w:val="1"/>
          <w:wAfter w:w="186" w:type="dxa"/>
          <w:cantSplit/>
          <w:jc w:val="center"/>
        </w:trPr>
        <w:tc>
          <w:tcPr>
            <w:tcW w:w="7659" w:type="dxa"/>
            <w:gridSpan w:val="5"/>
          </w:tcPr>
          <w:p w:rsidR="0035590A" w:rsidRDefault="008938C5">
            <w:pPr>
              <w:pStyle w:val="Header"/>
              <w:numPr>
                <w:ilvl w:val="0"/>
                <w:numId w:val="17"/>
              </w:numPr>
              <w:tabs>
                <w:tab w:val="clear" w:pos="4153"/>
                <w:tab w:val="clear" w:pos="8306"/>
              </w:tabs>
              <w:rPr>
                <w:i/>
                <w:sz w:val="20"/>
              </w:rPr>
            </w:pPr>
            <w:r>
              <w:rPr>
                <w:sz w:val="20"/>
              </w:rPr>
              <w:t xml:space="preserve">the donor micro-organisms </w:t>
            </w:r>
            <w:r>
              <w:rPr>
                <w:i/>
                <w:sz w:val="20"/>
              </w:rPr>
              <w:t>(where used/appropriate)</w:t>
            </w:r>
          </w:p>
          <w:p w:rsidR="0035590A" w:rsidRDefault="0035590A">
            <w:pPr>
              <w:pStyle w:val="Header"/>
              <w:tabs>
                <w:tab w:val="clear" w:pos="4153"/>
                <w:tab w:val="clear" w:pos="8306"/>
              </w:tabs>
              <w:rPr>
                <w:i/>
                <w:sz w:val="20"/>
              </w:rPr>
            </w:pPr>
          </w:p>
          <w:p w:rsidR="0035590A" w:rsidRDefault="0035590A">
            <w:pPr>
              <w:pStyle w:val="Header"/>
              <w:tabs>
                <w:tab w:val="clear" w:pos="4153"/>
                <w:tab w:val="clear" w:pos="8306"/>
              </w:tabs>
              <w:rPr>
                <w:i/>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tc>
        <w:tc>
          <w:tcPr>
            <w:tcW w:w="3119" w:type="dxa"/>
            <w:gridSpan w:val="2"/>
            <w:vMerge/>
          </w:tcPr>
          <w:p w:rsidR="0035590A" w:rsidRDefault="0035590A">
            <w:pPr>
              <w:pStyle w:val="Header"/>
              <w:ind w:left="-60" w:firstLine="60"/>
              <w:rPr>
                <w:i/>
                <w:sz w:val="20"/>
              </w:rPr>
            </w:pPr>
          </w:p>
        </w:tc>
      </w:tr>
      <w:tr w:rsidR="0035590A" w:rsidTr="008938C5">
        <w:trPr>
          <w:gridAfter w:val="1"/>
          <w:wAfter w:w="186" w:type="dxa"/>
          <w:cantSplit/>
          <w:trHeight w:val="1081"/>
          <w:jc w:val="center"/>
        </w:trPr>
        <w:tc>
          <w:tcPr>
            <w:tcW w:w="7659" w:type="dxa"/>
            <w:gridSpan w:val="5"/>
          </w:tcPr>
          <w:p w:rsidR="0035590A" w:rsidRDefault="008938C5">
            <w:pPr>
              <w:pStyle w:val="Header"/>
              <w:numPr>
                <w:ilvl w:val="0"/>
                <w:numId w:val="18"/>
              </w:numPr>
              <w:tabs>
                <w:tab w:val="clear" w:pos="4153"/>
                <w:tab w:val="clear" w:pos="8306"/>
              </w:tabs>
              <w:rPr>
                <w:sz w:val="20"/>
              </w:rPr>
            </w:pPr>
            <w:r>
              <w:rPr>
                <w:sz w:val="20"/>
              </w:rPr>
              <w:t>the vector</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pPr>
          </w:p>
        </w:tc>
        <w:tc>
          <w:tcPr>
            <w:tcW w:w="3119" w:type="dxa"/>
            <w:gridSpan w:val="2"/>
            <w:vMerge/>
          </w:tcPr>
          <w:p w:rsidR="0035590A" w:rsidRDefault="0035590A">
            <w:pPr>
              <w:pStyle w:val="Header"/>
              <w:tabs>
                <w:tab w:val="clear" w:pos="4153"/>
                <w:tab w:val="clear" w:pos="8306"/>
              </w:tabs>
              <w:ind w:left="-60" w:firstLine="60"/>
              <w:rPr>
                <w:i/>
                <w:sz w:val="20"/>
              </w:rPr>
            </w:pPr>
          </w:p>
        </w:tc>
      </w:tr>
      <w:tr w:rsidR="0035590A" w:rsidTr="008938C5">
        <w:trPr>
          <w:gridAfter w:val="1"/>
          <w:wAfter w:w="186" w:type="dxa"/>
          <w:cantSplit/>
          <w:trHeight w:val="1125"/>
          <w:jc w:val="center"/>
        </w:trPr>
        <w:tc>
          <w:tcPr>
            <w:tcW w:w="7659" w:type="dxa"/>
            <w:gridSpan w:val="5"/>
          </w:tcPr>
          <w:p w:rsidR="0035590A" w:rsidRDefault="008938C5">
            <w:pPr>
              <w:pStyle w:val="Header"/>
              <w:numPr>
                <w:ilvl w:val="0"/>
                <w:numId w:val="18"/>
              </w:numPr>
              <w:tabs>
                <w:tab w:val="clear" w:pos="4153"/>
                <w:tab w:val="clear" w:pos="8306"/>
              </w:tabs>
              <w:rPr>
                <w:sz w:val="20"/>
              </w:rPr>
            </w:pPr>
            <w:r>
              <w:rPr>
                <w:sz w:val="20"/>
              </w:rPr>
              <w:t>the resulting genetically modified micro-organism</w:t>
            </w:r>
          </w:p>
          <w:p w:rsidR="0035590A" w:rsidRDefault="0035590A">
            <w:pPr>
              <w:pStyle w:val="Header"/>
              <w:tabs>
                <w:tab w:val="clear" w:pos="4153"/>
                <w:tab w:val="clear" w:pos="8306"/>
              </w:tabs>
              <w:ind w:right="-156"/>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pPr>
          </w:p>
          <w:p w:rsidR="0035590A" w:rsidRDefault="0035590A">
            <w:pPr>
              <w:pStyle w:val="Header"/>
              <w:tabs>
                <w:tab w:val="clear" w:pos="4153"/>
                <w:tab w:val="clear" w:pos="8306"/>
              </w:tabs>
            </w:pPr>
          </w:p>
          <w:p w:rsidR="0035590A" w:rsidRDefault="0035590A">
            <w:pPr>
              <w:pStyle w:val="Header"/>
              <w:tabs>
                <w:tab w:val="clear" w:pos="4153"/>
                <w:tab w:val="clear" w:pos="8306"/>
              </w:tabs>
            </w:pPr>
          </w:p>
        </w:tc>
        <w:tc>
          <w:tcPr>
            <w:tcW w:w="3119" w:type="dxa"/>
            <w:gridSpan w:val="2"/>
            <w:vMerge/>
          </w:tcPr>
          <w:p w:rsidR="0035590A" w:rsidRDefault="0035590A">
            <w:pPr>
              <w:pStyle w:val="Header"/>
              <w:tabs>
                <w:tab w:val="clear" w:pos="4153"/>
                <w:tab w:val="clear" w:pos="8306"/>
              </w:tabs>
              <w:ind w:left="-60" w:firstLine="60"/>
            </w:pPr>
          </w:p>
        </w:tc>
      </w:tr>
      <w:tr w:rsidR="0035590A" w:rsidTr="008938C5">
        <w:trPr>
          <w:gridAfter w:val="1"/>
          <w:wAfter w:w="186" w:type="dxa"/>
          <w:cantSplit/>
          <w:jc w:val="center"/>
        </w:trPr>
        <w:tc>
          <w:tcPr>
            <w:tcW w:w="7659" w:type="dxa"/>
            <w:gridSpan w:val="5"/>
          </w:tcPr>
          <w:p w:rsidR="0035590A" w:rsidRDefault="008938C5">
            <w:pPr>
              <w:pStyle w:val="Header"/>
              <w:tabs>
                <w:tab w:val="clear" w:pos="4153"/>
                <w:tab w:val="clear" w:pos="8306"/>
              </w:tabs>
              <w:rPr>
                <w:b/>
                <w:sz w:val="22"/>
              </w:rPr>
            </w:pPr>
            <w:r>
              <w:rPr>
                <w:b/>
                <w:sz w:val="20"/>
              </w:rPr>
              <w:t>Brenner Scheme values</w:t>
            </w:r>
            <w:r>
              <w:rPr>
                <w:sz w:val="20"/>
              </w:rPr>
              <w:t xml:space="preserve"> (</w:t>
            </w:r>
            <w:r>
              <w:rPr>
                <w:i/>
                <w:sz w:val="16"/>
              </w:rPr>
              <w:t>COMPLETION OPTIONAL</w:t>
            </w:r>
            <w:r>
              <w:rPr>
                <w:sz w:val="20"/>
              </w:rPr>
              <w:t xml:space="preserve"> </w:t>
            </w:r>
            <w:r>
              <w:rPr>
                <w:i/>
                <w:sz w:val="20"/>
              </w:rPr>
              <w:t>and in any case for disabled E. coli only</w:t>
            </w:r>
            <w:r>
              <w:rPr>
                <w:sz w:val="20"/>
              </w:rPr>
              <w:t>)</w:t>
            </w:r>
          </w:p>
        </w:tc>
        <w:tc>
          <w:tcPr>
            <w:tcW w:w="3119" w:type="dxa"/>
            <w:gridSpan w:val="2"/>
          </w:tcPr>
          <w:p w:rsidR="0035590A" w:rsidRDefault="0035590A">
            <w:pPr>
              <w:pStyle w:val="Header"/>
              <w:tabs>
                <w:tab w:val="clear" w:pos="4153"/>
                <w:tab w:val="clear" w:pos="8306"/>
              </w:tabs>
              <w:ind w:left="-60" w:firstLine="60"/>
              <w:rPr>
                <w:b/>
                <w:sz w:val="22"/>
              </w:rPr>
            </w:pPr>
          </w:p>
        </w:tc>
      </w:tr>
      <w:tr w:rsidR="0035590A" w:rsidTr="008938C5">
        <w:trPr>
          <w:gridBefore w:val="1"/>
          <w:wBefore w:w="190" w:type="dxa"/>
          <w:jc w:val="center"/>
        </w:trPr>
        <w:tc>
          <w:tcPr>
            <w:tcW w:w="1848" w:type="dxa"/>
          </w:tcPr>
          <w:p w:rsidR="0035590A" w:rsidRDefault="008938C5">
            <w:pPr>
              <w:pStyle w:val="Header"/>
              <w:tabs>
                <w:tab w:val="clear" w:pos="4153"/>
                <w:tab w:val="clear" w:pos="8306"/>
              </w:tabs>
              <w:rPr>
                <w:sz w:val="20"/>
              </w:rPr>
            </w:pPr>
            <w:r>
              <w:rPr>
                <w:sz w:val="20"/>
              </w:rPr>
              <w:t>Access</w:t>
            </w:r>
          </w:p>
        </w:tc>
        <w:tc>
          <w:tcPr>
            <w:tcW w:w="2126" w:type="dxa"/>
          </w:tcPr>
          <w:p w:rsidR="0035590A" w:rsidRDefault="008938C5">
            <w:pPr>
              <w:pStyle w:val="Header"/>
              <w:tabs>
                <w:tab w:val="clear" w:pos="4153"/>
                <w:tab w:val="clear" w:pos="8306"/>
              </w:tabs>
            </w:pPr>
            <w:r>
              <w:rPr>
                <w:sz w:val="20"/>
              </w:rPr>
              <w:t>Expression</w:t>
            </w:r>
          </w:p>
        </w:tc>
        <w:tc>
          <w:tcPr>
            <w:tcW w:w="1701" w:type="dxa"/>
          </w:tcPr>
          <w:p w:rsidR="0035590A" w:rsidRDefault="008938C5">
            <w:pPr>
              <w:pStyle w:val="Header"/>
              <w:tabs>
                <w:tab w:val="clear" w:pos="4153"/>
                <w:tab w:val="clear" w:pos="8306"/>
              </w:tabs>
              <w:rPr>
                <w:sz w:val="20"/>
              </w:rPr>
            </w:pPr>
            <w:r>
              <w:rPr>
                <w:sz w:val="20"/>
              </w:rPr>
              <w:t>Damage</w:t>
            </w:r>
          </w:p>
        </w:tc>
        <w:tc>
          <w:tcPr>
            <w:tcW w:w="1983" w:type="dxa"/>
            <w:gridSpan w:val="2"/>
          </w:tcPr>
          <w:p w:rsidR="0035590A" w:rsidRDefault="008938C5">
            <w:pPr>
              <w:pStyle w:val="Header"/>
              <w:tabs>
                <w:tab w:val="clear" w:pos="4153"/>
                <w:tab w:val="clear" w:pos="8306"/>
              </w:tabs>
              <w:ind w:left="-60" w:firstLine="60"/>
              <w:rPr>
                <w:sz w:val="20"/>
              </w:rPr>
            </w:pPr>
            <w:r>
              <w:rPr>
                <w:sz w:val="20"/>
              </w:rPr>
              <w:t>Overall</w:t>
            </w:r>
          </w:p>
          <w:p w:rsidR="0035590A" w:rsidRDefault="0035590A">
            <w:pPr>
              <w:pStyle w:val="Header"/>
              <w:tabs>
                <w:tab w:val="clear" w:pos="4153"/>
                <w:tab w:val="clear" w:pos="8306"/>
              </w:tabs>
              <w:ind w:left="-60" w:firstLine="60"/>
            </w:pPr>
          </w:p>
        </w:tc>
        <w:tc>
          <w:tcPr>
            <w:tcW w:w="3116" w:type="dxa"/>
            <w:gridSpan w:val="2"/>
          </w:tcPr>
          <w:p w:rsidR="0035590A" w:rsidRDefault="0035590A">
            <w:pPr>
              <w:pStyle w:val="Header"/>
              <w:tabs>
                <w:tab w:val="clear" w:pos="4153"/>
                <w:tab w:val="clear" w:pos="8306"/>
              </w:tabs>
              <w:ind w:left="-60" w:firstLine="60"/>
            </w:pPr>
          </w:p>
        </w:tc>
      </w:tr>
      <w:tr w:rsidR="0035590A" w:rsidTr="008938C5">
        <w:trPr>
          <w:gridAfter w:val="1"/>
          <w:wAfter w:w="186" w:type="dxa"/>
          <w:cantSplit/>
          <w:jc w:val="center"/>
        </w:trPr>
        <w:tc>
          <w:tcPr>
            <w:tcW w:w="7659" w:type="dxa"/>
            <w:gridSpan w:val="5"/>
          </w:tcPr>
          <w:p w:rsidR="0035590A" w:rsidRDefault="008938C5">
            <w:pPr>
              <w:pStyle w:val="Header"/>
              <w:tabs>
                <w:tab w:val="clear" w:pos="4153"/>
                <w:tab w:val="clear" w:pos="8306"/>
              </w:tabs>
              <w:rPr>
                <w:sz w:val="22"/>
              </w:rPr>
            </w:pPr>
            <w:r>
              <w:rPr>
                <w:b/>
                <w:sz w:val="22"/>
                <w:u w:val="single"/>
              </w:rPr>
              <w:t>Control measures</w:t>
            </w:r>
            <w:r>
              <w:rPr>
                <w:b/>
                <w:sz w:val="22"/>
              </w:rPr>
              <w:t xml:space="preserve"> – </w:t>
            </w:r>
            <w:r>
              <w:rPr>
                <w:sz w:val="22"/>
              </w:rPr>
              <w:t>Assign provisional containment level:</w:t>
            </w:r>
          </w:p>
          <w:p w:rsidR="0035590A" w:rsidRDefault="0035590A">
            <w:pPr>
              <w:pStyle w:val="Header"/>
              <w:tabs>
                <w:tab w:val="clear" w:pos="4153"/>
                <w:tab w:val="clear" w:pos="8306"/>
              </w:tabs>
              <w:rPr>
                <w:sz w:val="22"/>
              </w:rPr>
            </w:pPr>
          </w:p>
          <w:p w:rsidR="0035590A" w:rsidRDefault="008938C5">
            <w:pPr>
              <w:pStyle w:val="Header"/>
              <w:tabs>
                <w:tab w:val="clear" w:pos="4153"/>
                <w:tab w:val="clear" w:pos="8306"/>
              </w:tabs>
              <w:rPr>
                <w:b/>
                <w:sz w:val="22"/>
              </w:rPr>
            </w:pPr>
            <w:r>
              <w:rPr>
                <w:b/>
                <w:sz w:val="22"/>
              </w:rPr>
              <w:t xml:space="preserve">Containment Level: </w:t>
            </w:r>
          </w:p>
          <w:p w:rsidR="0035590A" w:rsidRDefault="0035590A">
            <w:pPr>
              <w:pStyle w:val="Header"/>
              <w:tabs>
                <w:tab w:val="clear" w:pos="4153"/>
                <w:tab w:val="clear" w:pos="8306"/>
              </w:tabs>
              <w:rPr>
                <w:b/>
                <w:sz w:val="22"/>
              </w:rPr>
            </w:pPr>
          </w:p>
          <w:p w:rsidR="0035590A" w:rsidRDefault="008938C5">
            <w:pPr>
              <w:pStyle w:val="Header"/>
              <w:tabs>
                <w:tab w:val="clear" w:pos="4153"/>
                <w:tab w:val="clear" w:pos="8306"/>
              </w:tabs>
              <w:rPr>
                <w:sz w:val="22"/>
              </w:rPr>
            </w:pPr>
            <w:r>
              <w:rPr>
                <w:b/>
                <w:sz w:val="20"/>
              </w:rPr>
              <w:t>with Good Microbiological Practice and Good Occupational Safety and Hygiene</w:t>
            </w:r>
          </w:p>
        </w:tc>
        <w:tc>
          <w:tcPr>
            <w:tcW w:w="3119" w:type="dxa"/>
            <w:gridSpan w:val="2"/>
          </w:tcPr>
          <w:p w:rsidR="0035590A" w:rsidRDefault="008938C5">
            <w:pPr>
              <w:pStyle w:val="Header"/>
              <w:tabs>
                <w:tab w:val="clear" w:pos="4153"/>
                <w:tab w:val="clear" w:pos="8306"/>
              </w:tabs>
              <w:ind w:left="-60" w:firstLine="60"/>
              <w:rPr>
                <w:i/>
                <w:sz w:val="20"/>
              </w:rPr>
            </w:pPr>
            <w:r>
              <w:rPr>
                <w:i/>
                <w:sz w:val="20"/>
              </w:rPr>
              <w:t>Assign a provisional containment to control the hazards identified above taking account of severity of any consequence and likelihood of harm occurring.  Select from 1,2,3 or 4</w:t>
            </w:r>
          </w:p>
        </w:tc>
      </w:tr>
      <w:tr w:rsidR="0035590A" w:rsidTr="008938C5">
        <w:trPr>
          <w:gridAfter w:val="1"/>
          <w:wAfter w:w="186" w:type="dxa"/>
          <w:cantSplit/>
          <w:jc w:val="center"/>
        </w:trPr>
        <w:tc>
          <w:tcPr>
            <w:tcW w:w="7659" w:type="dxa"/>
            <w:gridSpan w:val="5"/>
          </w:tcPr>
          <w:p w:rsidR="0035590A" w:rsidRDefault="008938C5">
            <w:pPr>
              <w:pStyle w:val="Header"/>
              <w:tabs>
                <w:tab w:val="clear" w:pos="4153"/>
                <w:tab w:val="clear" w:pos="8306"/>
              </w:tabs>
              <w:rPr>
                <w:b/>
                <w:sz w:val="22"/>
              </w:rPr>
            </w:pPr>
            <w:r>
              <w:rPr>
                <w:b/>
                <w:sz w:val="22"/>
              </w:rPr>
              <w:t>NATURE OF WORK TO BE UNDERTAKEN</w:t>
            </w:r>
          </w:p>
        </w:tc>
        <w:tc>
          <w:tcPr>
            <w:tcW w:w="3119" w:type="dxa"/>
            <w:gridSpan w:val="2"/>
            <w:vMerge w:val="restart"/>
          </w:tcPr>
          <w:p w:rsidR="0035590A" w:rsidRDefault="008938C5">
            <w:pPr>
              <w:pStyle w:val="Header"/>
              <w:tabs>
                <w:tab w:val="clear" w:pos="4153"/>
                <w:tab w:val="clear" w:pos="8306"/>
              </w:tabs>
              <w:ind w:left="-60" w:firstLine="60"/>
              <w:rPr>
                <w:b/>
                <w:i/>
                <w:sz w:val="22"/>
              </w:rPr>
            </w:pPr>
            <w:r>
              <w:rPr>
                <w:b/>
                <w:i/>
                <w:sz w:val="22"/>
              </w:rPr>
              <w:t>GUIDANCE</w:t>
            </w:r>
          </w:p>
          <w:p w:rsidR="0035590A" w:rsidRDefault="008938C5">
            <w:pPr>
              <w:pStyle w:val="Header"/>
              <w:tabs>
                <w:tab w:val="clear" w:pos="4153"/>
                <w:tab w:val="clear" w:pos="8306"/>
              </w:tabs>
              <w:ind w:left="-60" w:firstLine="60"/>
              <w:rPr>
                <w:i/>
                <w:sz w:val="20"/>
              </w:rPr>
            </w:pPr>
            <w:r>
              <w:rPr>
                <w:i/>
                <w:sz w:val="20"/>
              </w:rPr>
              <w:t>Consider any activities that may involve risks which require specific additional control measures such as:</w:t>
            </w:r>
          </w:p>
          <w:p w:rsidR="0035590A" w:rsidRDefault="0035590A">
            <w:pPr>
              <w:pStyle w:val="Header"/>
              <w:tabs>
                <w:tab w:val="clear" w:pos="4153"/>
                <w:tab w:val="clear" w:pos="8306"/>
              </w:tabs>
              <w:ind w:left="-60" w:firstLine="60"/>
              <w:rPr>
                <w:i/>
                <w:sz w:val="20"/>
              </w:rPr>
            </w:pPr>
          </w:p>
          <w:p w:rsidR="0035590A" w:rsidRDefault="008938C5">
            <w:pPr>
              <w:pStyle w:val="Header"/>
              <w:tabs>
                <w:tab w:val="clear" w:pos="4153"/>
                <w:tab w:val="clear" w:pos="8306"/>
              </w:tabs>
              <w:ind w:left="-60" w:firstLine="60"/>
              <w:rPr>
                <w:i/>
                <w:sz w:val="20"/>
              </w:rPr>
            </w:pPr>
            <w:r>
              <w:rPr>
                <w:i/>
                <w:sz w:val="20"/>
              </w:rPr>
              <w:t>inoculation of animals or plants with GMMs</w:t>
            </w:r>
          </w:p>
          <w:p w:rsidR="0035590A" w:rsidRDefault="008938C5">
            <w:pPr>
              <w:pStyle w:val="Header"/>
              <w:tabs>
                <w:tab w:val="clear" w:pos="4153"/>
                <w:tab w:val="clear" w:pos="8306"/>
              </w:tabs>
              <w:ind w:left="-60" w:firstLine="60"/>
              <w:rPr>
                <w:i/>
                <w:sz w:val="20"/>
              </w:rPr>
            </w:pPr>
            <w:r>
              <w:rPr>
                <w:i/>
                <w:sz w:val="20"/>
              </w:rPr>
              <w:t>the use of equipment or procedures likely to generate aerosols</w:t>
            </w:r>
          </w:p>
          <w:p w:rsidR="0035590A" w:rsidRDefault="0035590A">
            <w:pPr>
              <w:pStyle w:val="Header"/>
              <w:tabs>
                <w:tab w:val="clear" w:pos="4153"/>
                <w:tab w:val="clear" w:pos="8306"/>
              </w:tabs>
              <w:ind w:left="-60" w:firstLine="60"/>
              <w:rPr>
                <w:i/>
                <w:sz w:val="20"/>
              </w:rPr>
            </w:pPr>
          </w:p>
          <w:p w:rsidR="0035590A" w:rsidRDefault="008938C5">
            <w:pPr>
              <w:pStyle w:val="Header"/>
              <w:ind w:left="-60" w:firstLine="60"/>
              <w:rPr>
                <w:b/>
                <w:sz w:val="22"/>
              </w:rPr>
            </w:pPr>
            <w:r>
              <w:rPr>
                <w:i/>
                <w:sz w:val="20"/>
              </w:rPr>
              <w:t>large scale work</w:t>
            </w:r>
          </w:p>
        </w:tc>
      </w:tr>
      <w:tr w:rsidR="0035590A" w:rsidTr="008938C5">
        <w:trPr>
          <w:gridAfter w:val="1"/>
          <w:wAfter w:w="186" w:type="dxa"/>
          <w:cantSplit/>
          <w:jc w:val="center"/>
        </w:trPr>
        <w:tc>
          <w:tcPr>
            <w:tcW w:w="7659" w:type="dxa"/>
            <w:gridSpan w:val="5"/>
          </w:tcPr>
          <w:p w:rsidR="0035590A" w:rsidRDefault="008938C5">
            <w:pPr>
              <w:pStyle w:val="Header"/>
              <w:tabs>
                <w:tab w:val="clear" w:pos="4153"/>
                <w:tab w:val="clear" w:pos="8306"/>
              </w:tabs>
              <w:rPr>
                <w:sz w:val="20"/>
              </w:rPr>
            </w:pPr>
            <w:r>
              <w:rPr>
                <w:sz w:val="20"/>
              </w:rPr>
              <w:t>Give brief description of types of laboratory procedures including maximum culture volumes at any time (show as multiples of unit volumes)</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tc>
        <w:tc>
          <w:tcPr>
            <w:tcW w:w="3119" w:type="dxa"/>
            <w:gridSpan w:val="2"/>
            <w:vMerge/>
          </w:tcPr>
          <w:p w:rsidR="0035590A" w:rsidRDefault="0035590A">
            <w:pPr>
              <w:pStyle w:val="Header"/>
              <w:ind w:left="-60" w:firstLine="60"/>
              <w:rPr>
                <w:i/>
                <w:sz w:val="20"/>
              </w:rPr>
            </w:pPr>
          </w:p>
        </w:tc>
      </w:tr>
      <w:tr w:rsidR="0035590A" w:rsidTr="008938C5">
        <w:trPr>
          <w:gridAfter w:val="1"/>
          <w:wAfter w:w="186" w:type="dxa"/>
          <w:cantSplit/>
          <w:jc w:val="center"/>
        </w:trPr>
        <w:tc>
          <w:tcPr>
            <w:tcW w:w="7659" w:type="dxa"/>
            <w:gridSpan w:val="5"/>
          </w:tcPr>
          <w:p w:rsidR="0035590A" w:rsidRDefault="008938C5">
            <w:pPr>
              <w:pStyle w:val="Header"/>
              <w:tabs>
                <w:tab w:val="clear" w:pos="4153"/>
                <w:tab w:val="clear" w:pos="8306"/>
              </w:tabs>
              <w:rPr>
                <w:sz w:val="20"/>
              </w:rPr>
            </w:pPr>
            <w:r>
              <w:rPr>
                <w:sz w:val="20"/>
              </w:rPr>
              <w:t>Provide details of any non-standard laboratory operations</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tc>
        <w:tc>
          <w:tcPr>
            <w:tcW w:w="3119" w:type="dxa"/>
            <w:gridSpan w:val="2"/>
            <w:vMerge/>
          </w:tcPr>
          <w:p w:rsidR="0035590A" w:rsidRDefault="0035590A">
            <w:pPr>
              <w:pStyle w:val="Header"/>
              <w:ind w:left="-60" w:firstLine="60"/>
              <w:rPr>
                <w:i/>
                <w:sz w:val="20"/>
              </w:rPr>
            </w:pPr>
          </w:p>
        </w:tc>
      </w:tr>
      <w:tr w:rsidR="0035590A" w:rsidTr="008938C5">
        <w:trPr>
          <w:gridAfter w:val="1"/>
          <w:wAfter w:w="186" w:type="dxa"/>
          <w:cantSplit/>
          <w:jc w:val="center"/>
        </w:trPr>
        <w:tc>
          <w:tcPr>
            <w:tcW w:w="7659" w:type="dxa"/>
            <w:gridSpan w:val="5"/>
          </w:tcPr>
          <w:p w:rsidR="0035590A" w:rsidRDefault="008938C5">
            <w:pPr>
              <w:pStyle w:val="Header"/>
              <w:tabs>
                <w:tab w:val="clear" w:pos="4153"/>
                <w:tab w:val="clear" w:pos="8306"/>
              </w:tabs>
              <w:rPr>
                <w:sz w:val="20"/>
              </w:rPr>
            </w:pPr>
            <w:r>
              <w:rPr>
                <w:b/>
                <w:sz w:val="20"/>
                <w:u w:val="single"/>
              </w:rPr>
              <w:t>Additional control measures</w:t>
            </w:r>
            <w:r>
              <w:rPr>
                <w:b/>
                <w:sz w:val="20"/>
              </w:rPr>
              <w:t xml:space="preserve"> </w:t>
            </w:r>
            <w:r>
              <w:rPr>
                <w:sz w:val="20"/>
              </w:rPr>
              <w:t>required for specific risks:</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tc>
        <w:tc>
          <w:tcPr>
            <w:tcW w:w="3119" w:type="dxa"/>
            <w:gridSpan w:val="2"/>
            <w:vMerge/>
          </w:tcPr>
          <w:p w:rsidR="0035590A" w:rsidRDefault="0035590A">
            <w:pPr>
              <w:pStyle w:val="Header"/>
              <w:tabs>
                <w:tab w:val="clear" w:pos="4153"/>
                <w:tab w:val="clear" w:pos="8306"/>
              </w:tabs>
              <w:ind w:left="-60" w:firstLine="60"/>
              <w:rPr>
                <w:i/>
                <w:sz w:val="20"/>
              </w:rPr>
            </w:pPr>
          </w:p>
        </w:tc>
      </w:tr>
    </w:tbl>
    <w:p w:rsidR="0035590A" w:rsidRDefault="0035590A">
      <w:pPr>
        <w:pStyle w:val="Header"/>
        <w:tabs>
          <w:tab w:val="clear" w:pos="4153"/>
          <w:tab w:val="clear" w:pos="8306"/>
        </w:tabs>
        <w:sectPr w:rsidR="0035590A">
          <w:headerReference w:type="default" r:id="rId10"/>
          <w:pgSz w:w="11906" w:h="16838" w:code="9"/>
          <w:pgMar w:top="851" w:right="851" w:bottom="244" w:left="1134" w:header="851" w:footer="329" w:gutter="0"/>
          <w:cols w:space="720"/>
          <w:noEndnote/>
        </w:sect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4"/>
        <w:gridCol w:w="3260"/>
      </w:tblGrid>
      <w:tr w:rsidR="0035590A" w:rsidTr="008938C5">
        <w:trPr>
          <w:cantSplit/>
        </w:trPr>
        <w:tc>
          <w:tcPr>
            <w:tcW w:w="7514" w:type="dxa"/>
          </w:tcPr>
          <w:p w:rsidR="0035590A" w:rsidRDefault="008938C5">
            <w:pPr>
              <w:pStyle w:val="Header"/>
              <w:tabs>
                <w:tab w:val="clear" w:pos="4153"/>
                <w:tab w:val="clear" w:pos="8306"/>
              </w:tabs>
              <w:rPr>
                <w:b/>
                <w:sz w:val="20"/>
              </w:rPr>
            </w:pPr>
            <w:r>
              <w:rPr>
                <w:b/>
                <w:sz w:val="20"/>
              </w:rPr>
              <w:t>RISK ASSESSMENT FOR ENVIRONMENTAL HARM</w:t>
            </w:r>
          </w:p>
          <w:p w:rsidR="0035590A" w:rsidRDefault="0035590A">
            <w:pPr>
              <w:pStyle w:val="Header"/>
              <w:tabs>
                <w:tab w:val="clear" w:pos="4153"/>
                <w:tab w:val="clear" w:pos="8306"/>
              </w:tabs>
              <w:rPr>
                <w:b/>
                <w:sz w:val="20"/>
              </w:rPr>
            </w:pPr>
          </w:p>
          <w:p w:rsidR="0035590A" w:rsidRDefault="008938C5">
            <w:pPr>
              <w:pStyle w:val="Header"/>
              <w:tabs>
                <w:tab w:val="clear" w:pos="4153"/>
                <w:tab w:val="clear" w:pos="8306"/>
              </w:tabs>
              <w:rPr>
                <w:sz w:val="20"/>
              </w:rPr>
            </w:pPr>
            <w:r>
              <w:rPr>
                <w:b/>
                <w:sz w:val="20"/>
              </w:rPr>
              <w:t xml:space="preserve">Environmental hazard identification  -  </w:t>
            </w:r>
            <w:r>
              <w:rPr>
                <w:sz w:val="20"/>
              </w:rPr>
              <w:t>Identify any potentially harmful properties of:</w:t>
            </w:r>
          </w:p>
          <w:p w:rsidR="0035590A" w:rsidRDefault="0035590A">
            <w:pPr>
              <w:pStyle w:val="Header"/>
              <w:tabs>
                <w:tab w:val="clear" w:pos="4153"/>
                <w:tab w:val="clear" w:pos="8306"/>
              </w:tabs>
              <w:rPr>
                <w:sz w:val="20"/>
              </w:rPr>
            </w:pPr>
          </w:p>
        </w:tc>
        <w:tc>
          <w:tcPr>
            <w:tcW w:w="3260" w:type="dxa"/>
            <w:vMerge w:val="restart"/>
          </w:tcPr>
          <w:p w:rsidR="0035590A" w:rsidRDefault="008938C5">
            <w:pPr>
              <w:pStyle w:val="Header"/>
              <w:tabs>
                <w:tab w:val="clear" w:pos="4153"/>
                <w:tab w:val="clear" w:pos="8306"/>
              </w:tabs>
              <w:rPr>
                <w:b/>
                <w:i/>
                <w:sz w:val="20"/>
              </w:rPr>
            </w:pPr>
            <w:r>
              <w:rPr>
                <w:b/>
                <w:i/>
                <w:sz w:val="20"/>
              </w:rPr>
              <w:t>GUIDANCE</w:t>
            </w:r>
          </w:p>
          <w:p w:rsidR="0035590A" w:rsidRDefault="0035590A">
            <w:pPr>
              <w:pStyle w:val="Header"/>
              <w:tabs>
                <w:tab w:val="clear" w:pos="4153"/>
                <w:tab w:val="clear" w:pos="8306"/>
              </w:tabs>
              <w:rPr>
                <w:i/>
                <w:sz w:val="20"/>
              </w:rPr>
            </w:pPr>
          </w:p>
          <w:p w:rsidR="0035590A" w:rsidRDefault="008938C5">
            <w:pPr>
              <w:pStyle w:val="Header"/>
              <w:tabs>
                <w:tab w:val="clear" w:pos="4153"/>
                <w:tab w:val="clear" w:pos="8306"/>
              </w:tabs>
              <w:rPr>
                <w:i/>
                <w:sz w:val="20"/>
              </w:rPr>
            </w:pPr>
            <w:r>
              <w:rPr>
                <w:i/>
                <w:sz w:val="20"/>
              </w:rPr>
              <w:t>Potentially harmful effects include:</w:t>
            </w:r>
          </w:p>
          <w:p w:rsidR="0035590A" w:rsidRDefault="008938C5">
            <w:pPr>
              <w:pStyle w:val="Header"/>
              <w:tabs>
                <w:tab w:val="clear" w:pos="4153"/>
                <w:tab w:val="clear" w:pos="8306"/>
              </w:tabs>
              <w:rPr>
                <w:i/>
                <w:sz w:val="20"/>
              </w:rPr>
            </w:pPr>
            <w:r>
              <w:rPr>
                <w:i/>
                <w:sz w:val="20"/>
              </w:rPr>
              <w:t>disease to animals including allergenic and toxic effects</w:t>
            </w:r>
          </w:p>
          <w:p w:rsidR="0035590A" w:rsidRDefault="0035590A">
            <w:pPr>
              <w:pStyle w:val="Header"/>
              <w:tabs>
                <w:tab w:val="clear" w:pos="4153"/>
                <w:tab w:val="clear" w:pos="8306"/>
              </w:tabs>
              <w:rPr>
                <w:i/>
                <w:sz w:val="20"/>
              </w:rPr>
            </w:pPr>
          </w:p>
          <w:p w:rsidR="0035590A" w:rsidRDefault="008938C5">
            <w:pPr>
              <w:pStyle w:val="Header"/>
              <w:tabs>
                <w:tab w:val="clear" w:pos="4153"/>
                <w:tab w:val="clear" w:pos="8306"/>
              </w:tabs>
              <w:rPr>
                <w:i/>
                <w:sz w:val="20"/>
              </w:rPr>
            </w:pPr>
            <w:r>
              <w:rPr>
                <w:i/>
                <w:sz w:val="20"/>
              </w:rPr>
              <w:t>disease to animals and plants</w:t>
            </w:r>
          </w:p>
          <w:p w:rsidR="0035590A" w:rsidRDefault="0035590A">
            <w:pPr>
              <w:pStyle w:val="Header"/>
              <w:tabs>
                <w:tab w:val="clear" w:pos="4153"/>
                <w:tab w:val="clear" w:pos="8306"/>
              </w:tabs>
              <w:rPr>
                <w:i/>
                <w:sz w:val="20"/>
              </w:rPr>
            </w:pPr>
          </w:p>
          <w:p w:rsidR="0035590A" w:rsidRDefault="008938C5">
            <w:pPr>
              <w:pStyle w:val="Header"/>
              <w:tabs>
                <w:tab w:val="clear" w:pos="4153"/>
                <w:tab w:val="clear" w:pos="8306"/>
              </w:tabs>
              <w:rPr>
                <w:i/>
                <w:sz w:val="20"/>
              </w:rPr>
            </w:pPr>
            <w:r>
              <w:rPr>
                <w:i/>
                <w:sz w:val="20"/>
              </w:rPr>
              <w:t>adverse effects resulting from inability to treat disease or offer effective prophylaxis</w:t>
            </w:r>
          </w:p>
          <w:p w:rsidR="0035590A" w:rsidRDefault="0035590A">
            <w:pPr>
              <w:pStyle w:val="Header"/>
              <w:tabs>
                <w:tab w:val="clear" w:pos="4153"/>
                <w:tab w:val="clear" w:pos="8306"/>
              </w:tabs>
              <w:rPr>
                <w:i/>
                <w:sz w:val="20"/>
              </w:rPr>
            </w:pPr>
          </w:p>
          <w:p w:rsidR="0035590A" w:rsidRDefault="008938C5">
            <w:pPr>
              <w:pStyle w:val="Header"/>
              <w:tabs>
                <w:tab w:val="clear" w:pos="4153"/>
                <w:tab w:val="clear" w:pos="8306"/>
              </w:tabs>
              <w:rPr>
                <w:i/>
                <w:sz w:val="20"/>
              </w:rPr>
            </w:pPr>
            <w:r>
              <w:rPr>
                <w:i/>
                <w:sz w:val="20"/>
              </w:rPr>
              <w:t>adverse effects resulting from establishment or dissemination of the GMMs in the environment</w:t>
            </w:r>
          </w:p>
          <w:p w:rsidR="0035590A" w:rsidRDefault="0035590A">
            <w:pPr>
              <w:pStyle w:val="Header"/>
              <w:tabs>
                <w:tab w:val="clear" w:pos="4153"/>
                <w:tab w:val="clear" w:pos="8306"/>
              </w:tabs>
              <w:rPr>
                <w:i/>
                <w:sz w:val="20"/>
              </w:rPr>
            </w:pPr>
          </w:p>
          <w:p w:rsidR="0035590A" w:rsidRDefault="008938C5">
            <w:pPr>
              <w:pStyle w:val="Header"/>
              <w:tabs>
                <w:tab w:val="clear" w:pos="4153"/>
                <w:tab w:val="clear" w:pos="8306"/>
              </w:tabs>
              <w:rPr>
                <w:i/>
                <w:sz w:val="20"/>
              </w:rPr>
            </w:pPr>
            <w:r>
              <w:rPr>
                <w:i/>
                <w:sz w:val="20"/>
              </w:rPr>
              <w:t>adverse effects resulting from the natural transfer of inserted genetic material to other organisms</w:t>
            </w:r>
          </w:p>
          <w:p w:rsidR="0035590A" w:rsidRDefault="0035590A">
            <w:pPr>
              <w:pStyle w:val="Header"/>
              <w:rPr>
                <w:i/>
                <w:sz w:val="20"/>
              </w:rPr>
            </w:pPr>
          </w:p>
        </w:tc>
      </w:tr>
      <w:tr w:rsidR="0035590A" w:rsidTr="008938C5">
        <w:trPr>
          <w:cantSplit/>
        </w:trPr>
        <w:tc>
          <w:tcPr>
            <w:tcW w:w="7514" w:type="dxa"/>
          </w:tcPr>
          <w:p w:rsidR="0035590A" w:rsidRDefault="008938C5">
            <w:pPr>
              <w:pStyle w:val="Header"/>
              <w:numPr>
                <w:ilvl w:val="0"/>
                <w:numId w:val="14"/>
              </w:numPr>
              <w:tabs>
                <w:tab w:val="clear" w:pos="4153"/>
                <w:tab w:val="clear" w:pos="8306"/>
              </w:tabs>
              <w:rPr>
                <w:sz w:val="20"/>
              </w:rPr>
            </w:pPr>
            <w:r>
              <w:rPr>
                <w:sz w:val="20"/>
              </w:rPr>
              <w:t xml:space="preserve">the recipient micro-organism </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tc>
        <w:tc>
          <w:tcPr>
            <w:tcW w:w="3260" w:type="dxa"/>
            <w:vMerge/>
          </w:tcPr>
          <w:p w:rsidR="0035590A" w:rsidRDefault="0035590A">
            <w:pPr>
              <w:pStyle w:val="Header"/>
              <w:rPr>
                <w:i/>
                <w:sz w:val="20"/>
              </w:rPr>
            </w:pPr>
          </w:p>
        </w:tc>
      </w:tr>
      <w:tr w:rsidR="0035590A" w:rsidTr="008938C5">
        <w:trPr>
          <w:cantSplit/>
        </w:trPr>
        <w:tc>
          <w:tcPr>
            <w:tcW w:w="7514" w:type="dxa"/>
          </w:tcPr>
          <w:p w:rsidR="0035590A" w:rsidRDefault="008938C5">
            <w:pPr>
              <w:pStyle w:val="Header"/>
              <w:numPr>
                <w:ilvl w:val="0"/>
                <w:numId w:val="14"/>
              </w:numPr>
              <w:tabs>
                <w:tab w:val="clear" w:pos="4153"/>
                <w:tab w:val="clear" w:pos="8306"/>
              </w:tabs>
              <w:rPr>
                <w:sz w:val="20"/>
              </w:rPr>
            </w:pPr>
            <w:r>
              <w:rPr>
                <w:sz w:val="20"/>
              </w:rPr>
              <w:t>the inserted (donated) genetic material</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tc>
        <w:tc>
          <w:tcPr>
            <w:tcW w:w="3260" w:type="dxa"/>
            <w:vMerge/>
          </w:tcPr>
          <w:p w:rsidR="0035590A" w:rsidRDefault="0035590A">
            <w:pPr>
              <w:pStyle w:val="Header"/>
              <w:rPr>
                <w:i/>
                <w:sz w:val="20"/>
              </w:rPr>
            </w:pPr>
          </w:p>
        </w:tc>
      </w:tr>
      <w:tr w:rsidR="0035590A" w:rsidTr="008938C5">
        <w:trPr>
          <w:cantSplit/>
        </w:trPr>
        <w:tc>
          <w:tcPr>
            <w:tcW w:w="7514" w:type="dxa"/>
          </w:tcPr>
          <w:p w:rsidR="0035590A" w:rsidRDefault="008938C5">
            <w:pPr>
              <w:pStyle w:val="Header"/>
              <w:numPr>
                <w:ilvl w:val="0"/>
                <w:numId w:val="14"/>
              </w:numPr>
              <w:tabs>
                <w:tab w:val="clear" w:pos="4153"/>
                <w:tab w:val="clear" w:pos="8306"/>
              </w:tabs>
              <w:rPr>
                <w:i/>
                <w:sz w:val="20"/>
              </w:rPr>
            </w:pPr>
            <w:r>
              <w:rPr>
                <w:sz w:val="20"/>
              </w:rPr>
              <w:t xml:space="preserve">the donor micro-organisms </w:t>
            </w:r>
            <w:r>
              <w:rPr>
                <w:i/>
                <w:sz w:val="20"/>
              </w:rPr>
              <w:t xml:space="preserve">(where used/appropriate) </w:t>
            </w:r>
          </w:p>
          <w:p w:rsidR="0035590A" w:rsidRDefault="0035590A">
            <w:pPr>
              <w:pStyle w:val="Header"/>
              <w:tabs>
                <w:tab w:val="clear" w:pos="4153"/>
                <w:tab w:val="clear" w:pos="8306"/>
              </w:tabs>
              <w:rPr>
                <w:i/>
                <w:sz w:val="20"/>
              </w:rPr>
            </w:pPr>
          </w:p>
          <w:p w:rsidR="0035590A" w:rsidRDefault="0035590A">
            <w:pPr>
              <w:pStyle w:val="Header"/>
              <w:tabs>
                <w:tab w:val="clear" w:pos="4153"/>
                <w:tab w:val="clear" w:pos="8306"/>
              </w:tabs>
              <w:rPr>
                <w:i/>
                <w:sz w:val="20"/>
              </w:rPr>
            </w:pPr>
          </w:p>
          <w:p w:rsidR="0035590A" w:rsidRDefault="0035590A">
            <w:pPr>
              <w:pStyle w:val="Header"/>
              <w:tabs>
                <w:tab w:val="clear" w:pos="4153"/>
                <w:tab w:val="clear" w:pos="8306"/>
              </w:tabs>
              <w:rPr>
                <w:i/>
                <w:sz w:val="20"/>
              </w:rPr>
            </w:pPr>
          </w:p>
          <w:p w:rsidR="0035590A" w:rsidRDefault="0035590A">
            <w:pPr>
              <w:pStyle w:val="Header"/>
              <w:tabs>
                <w:tab w:val="clear" w:pos="4153"/>
                <w:tab w:val="clear" w:pos="8306"/>
              </w:tabs>
              <w:rPr>
                <w:sz w:val="20"/>
              </w:rPr>
            </w:pPr>
          </w:p>
        </w:tc>
        <w:tc>
          <w:tcPr>
            <w:tcW w:w="3260" w:type="dxa"/>
            <w:vMerge/>
          </w:tcPr>
          <w:p w:rsidR="0035590A" w:rsidRDefault="0035590A">
            <w:pPr>
              <w:pStyle w:val="Header"/>
              <w:tabs>
                <w:tab w:val="clear" w:pos="4153"/>
                <w:tab w:val="clear" w:pos="8306"/>
              </w:tabs>
              <w:rPr>
                <w:i/>
                <w:sz w:val="20"/>
              </w:rPr>
            </w:pPr>
          </w:p>
        </w:tc>
      </w:tr>
      <w:tr w:rsidR="0035590A" w:rsidTr="008938C5">
        <w:trPr>
          <w:cantSplit/>
        </w:trPr>
        <w:tc>
          <w:tcPr>
            <w:tcW w:w="7514" w:type="dxa"/>
          </w:tcPr>
          <w:p w:rsidR="0035590A" w:rsidRDefault="008938C5">
            <w:pPr>
              <w:pStyle w:val="Header"/>
              <w:numPr>
                <w:ilvl w:val="0"/>
                <w:numId w:val="14"/>
              </w:numPr>
              <w:tabs>
                <w:tab w:val="clear" w:pos="4153"/>
                <w:tab w:val="clear" w:pos="8306"/>
              </w:tabs>
              <w:rPr>
                <w:sz w:val="20"/>
              </w:rPr>
            </w:pPr>
            <w:r>
              <w:rPr>
                <w:sz w:val="20"/>
              </w:rPr>
              <w:t>the vector</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tc>
        <w:tc>
          <w:tcPr>
            <w:tcW w:w="3260" w:type="dxa"/>
            <w:vMerge/>
          </w:tcPr>
          <w:p w:rsidR="0035590A" w:rsidRDefault="0035590A">
            <w:pPr>
              <w:pStyle w:val="Header"/>
              <w:tabs>
                <w:tab w:val="clear" w:pos="4153"/>
                <w:tab w:val="clear" w:pos="8306"/>
              </w:tabs>
              <w:rPr>
                <w:i/>
                <w:sz w:val="20"/>
              </w:rPr>
            </w:pPr>
          </w:p>
        </w:tc>
      </w:tr>
      <w:tr w:rsidR="0035590A" w:rsidTr="008938C5">
        <w:trPr>
          <w:cantSplit/>
        </w:trPr>
        <w:tc>
          <w:tcPr>
            <w:tcW w:w="7514" w:type="dxa"/>
          </w:tcPr>
          <w:p w:rsidR="0035590A" w:rsidRDefault="008938C5">
            <w:pPr>
              <w:pStyle w:val="Header"/>
              <w:numPr>
                <w:ilvl w:val="0"/>
                <w:numId w:val="14"/>
              </w:numPr>
              <w:tabs>
                <w:tab w:val="clear" w:pos="4153"/>
                <w:tab w:val="clear" w:pos="8306"/>
              </w:tabs>
              <w:rPr>
                <w:sz w:val="20"/>
              </w:rPr>
            </w:pPr>
            <w:r>
              <w:rPr>
                <w:sz w:val="20"/>
              </w:rPr>
              <w:t>the resulting genetically modified micro-organism</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8938C5">
            <w:pPr>
              <w:pStyle w:val="Header"/>
              <w:tabs>
                <w:tab w:val="clear" w:pos="4153"/>
                <w:tab w:val="clear" w:pos="8306"/>
              </w:tabs>
              <w:rPr>
                <w:sz w:val="20"/>
              </w:rPr>
            </w:pPr>
            <w:r>
              <w:rPr>
                <w:b/>
                <w:sz w:val="20"/>
              </w:rPr>
              <w:t>Where potentially harmful effects are identified estimate:</w:t>
            </w:r>
          </w:p>
        </w:tc>
        <w:tc>
          <w:tcPr>
            <w:tcW w:w="3260" w:type="dxa"/>
            <w:vMerge/>
          </w:tcPr>
          <w:p w:rsidR="0035590A" w:rsidRDefault="0035590A">
            <w:pPr>
              <w:pStyle w:val="Header"/>
              <w:tabs>
                <w:tab w:val="clear" w:pos="4153"/>
                <w:tab w:val="clear" w:pos="8306"/>
              </w:tabs>
              <w:rPr>
                <w:sz w:val="20"/>
              </w:rPr>
            </w:pPr>
          </w:p>
        </w:tc>
      </w:tr>
      <w:tr w:rsidR="0035590A" w:rsidTr="008938C5">
        <w:trPr>
          <w:cantSplit/>
        </w:trPr>
        <w:tc>
          <w:tcPr>
            <w:tcW w:w="7514" w:type="dxa"/>
          </w:tcPr>
          <w:p w:rsidR="0035590A" w:rsidRDefault="008938C5">
            <w:pPr>
              <w:pStyle w:val="Header"/>
              <w:numPr>
                <w:ilvl w:val="0"/>
                <w:numId w:val="10"/>
              </w:numPr>
              <w:tabs>
                <w:tab w:val="clear" w:pos="4153"/>
                <w:tab w:val="clear" w:pos="8306"/>
              </w:tabs>
              <w:rPr>
                <w:sz w:val="20"/>
              </w:rPr>
            </w:pPr>
            <w:r>
              <w:rPr>
                <w:sz w:val="20"/>
              </w:rPr>
              <w:t>consequence/severity of effects</w:t>
            </w:r>
          </w:p>
          <w:p w:rsidR="0035590A" w:rsidRDefault="0035590A">
            <w:pPr>
              <w:pStyle w:val="Header"/>
              <w:tabs>
                <w:tab w:val="clear" w:pos="4153"/>
                <w:tab w:val="clear" w:pos="8306"/>
              </w:tabs>
              <w:rPr>
                <w:sz w:val="20"/>
              </w:rPr>
            </w:pPr>
          </w:p>
        </w:tc>
        <w:tc>
          <w:tcPr>
            <w:tcW w:w="3260" w:type="dxa"/>
          </w:tcPr>
          <w:p w:rsidR="0035590A" w:rsidRDefault="008938C5">
            <w:pPr>
              <w:pStyle w:val="Header"/>
              <w:tabs>
                <w:tab w:val="clear" w:pos="4153"/>
                <w:tab w:val="clear" w:pos="8306"/>
              </w:tabs>
              <w:rPr>
                <w:i/>
                <w:sz w:val="20"/>
              </w:rPr>
            </w:pPr>
            <w:r>
              <w:rPr>
                <w:i/>
                <w:sz w:val="20"/>
              </w:rPr>
              <w:t>select from:</w:t>
            </w:r>
          </w:p>
          <w:p w:rsidR="0035590A" w:rsidRDefault="008938C5">
            <w:pPr>
              <w:pStyle w:val="Header"/>
              <w:tabs>
                <w:tab w:val="clear" w:pos="4153"/>
                <w:tab w:val="clear" w:pos="8306"/>
              </w:tabs>
              <w:rPr>
                <w:i/>
                <w:sz w:val="20"/>
              </w:rPr>
            </w:pPr>
            <w:r>
              <w:rPr>
                <w:i/>
                <w:sz w:val="20"/>
              </w:rPr>
              <w:t>Severe/Medium/Low/Negligible</w:t>
            </w:r>
          </w:p>
          <w:p w:rsidR="0035590A" w:rsidRDefault="0035590A">
            <w:pPr>
              <w:pStyle w:val="Header"/>
              <w:tabs>
                <w:tab w:val="clear" w:pos="4153"/>
                <w:tab w:val="clear" w:pos="8306"/>
              </w:tabs>
              <w:rPr>
                <w:i/>
                <w:sz w:val="20"/>
              </w:rPr>
            </w:pPr>
          </w:p>
        </w:tc>
      </w:tr>
      <w:tr w:rsidR="0035590A" w:rsidTr="008938C5">
        <w:trPr>
          <w:cantSplit/>
        </w:trPr>
        <w:tc>
          <w:tcPr>
            <w:tcW w:w="7514" w:type="dxa"/>
          </w:tcPr>
          <w:p w:rsidR="0035590A" w:rsidRDefault="008938C5">
            <w:pPr>
              <w:pStyle w:val="Header"/>
              <w:numPr>
                <w:ilvl w:val="0"/>
                <w:numId w:val="15"/>
              </w:numPr>
              <w:tabs>
                <w:tab w:val="clear" w:pos="4153"/>
                <w:tab w:val="clear" w:pos="8306"/>
              </w:tabs>
              <w:rPr>
                <w:i/>
                <w:sz w:val="20"/>
              </w:rPr>
            </w:pPr>
            <w:r>
              <w:rPr>
                <w:sz w:val="20"/>
              </w:rPr>
              <w:t xml:space="preserve">likelihood of effects being realised </w:t>
            </w:r>
            <w:r>
              <w:rPr>
                <w:i/>
                <w:sz w:val="20"/>
              </w:rPr>
              <w:t>(taking containment and control measures assigned above into account)</w:t>
            </w:r>
          </w:p>
          <w:p w:rsidR="0035590A" w:rsidRDefault="0035590A">
            <w:pPr>
              <w:pStyle w:val="Header"/>
              <w:tabs>
                <w:tab w:val="clear" w:pos="4153"/>
                <w:tab w:val="clear" w:pos="8306"/>
              </w:tabs>
              <w:rPr>
                <w:sz w:val="20"/>
              </w:rPr>
            </w:pPr>
          </w:p>
        </w:tc>
        <w:tc>
          <w:tcPr>
            <w:tcW w:w="3260" w:type="dxa"/>
          </w:tcPr>
          <w:p w:rsidR="0035590A" w:rsidRDefault="008938C5">
            <w:pPr>
              <w:pStyle w:val="Header"/>
              <w:tabs>
                <w:tab w:val="clear" w:pos="4153"/>
                <w:tab w:val="clear" w:pos="8306"/>
              </w:tabs>
              <w:rPr>
                <w:i/>
                <w:sz w:val="20"/>
              </w:rPr>
            </w:pPr>
            <w:r>
              <w:rPr>
                <w:i/>
                <w:sz w:val="20"/>
              </w:rPr>
              <w:t>Select from:</w:t>
            </w:r>
          </w:p>
          <w:p w:rsidR="0035590A" w:rsidRDefault="008938C5">
            <w:pPr>
              <w:pStyle w:val="Header"/>
              <w:tabs>
                <w:tab w:val="clear" w:pos="4153"/>
                <w:tab w:val="clear" w:pos="8306"/>
              </w:tabs>
              <w:rPr>
                <w:i/>
                <w:sz w:val="20"/>
              </w:rPr>
            </w:pPr>
            <w:r>
              <w:rPr>
                <w:i/>
                <w:sz w:val="20"/>
              </w:rPr>
              <w:t>High/Medium/LowNegligible</w:t>
            </w:r>
          </w:p>
          <w:p w:rsidR="0035590A" w:rsidRDefault="0035590A">
            <w:pPr>
              <w:pStyle w:val="Header"/>
              <w:tabs>
                <w:tab w:val="clear" w:pos="4153"/>
                <w:tab w:val="clear" w:pos="8306"/>
              </w:tabs>
              <w:rPr>
                <w:i/>
                <w:sz w:val="20"/>
              </w:rPr>
            </w:pPr>
          </w:p>
        </w:tc>
      </w:tr>
      <w:tr w:rsidR="0035590A" w:rsidTr="008938C5">
        <w:trPr>
          <w:cantSplit/>
        </w:trPr>
        <w:tc>
          <w:tcPr>
            <w:tcW w:w="7514" w:type="dxa"/>
          </w:tcPr>
          <w:p w:rsidR="0035590A" w:rsidRDefault="008938C5">
            <w:pPr>
              <w:pStyle w:val="Header"/>
              <w:numPr>
                <w:ilvl w:val="0"/>
                <w:numId w:val="15"/>
              </w:numPr>
              <w:tabs>
                <w:tab w:val="clear" w:pos="4153"/>
                <w:tab w:val="clear" w:pos="8306"/>
              </w:tabs>
              <w:rPr>
                <w:sz w:val="20"/>
              </w:rPr>
            </w:pPr>
            <w:r>
              <w:rPr>
                <w:sz w:val="20"/>
              </w:rPr>
              <w:t>overall risk</w:t>
            </w:r>
          </w:p>
        </w:tc>
        <w:tc>
          <w:tcPr>
            <w:tcW w:w="3260" w:type="dxa"/>
          </w:tcPr>
          <w:p w:rsidR="0035590A" w:rsidRDefault="008938C5">
            <w:pPr>
              <w:pStyle w:val="Header"/>
              <w:tabs>
                <w:tab w:val="clear" w:pos="4153"/>
                <w:tab w:val="clear" w:pos="8306"/>
              </w:tabs>
              <w:rPr>
                <w:i/>
                <w:sz w:val="20"/>
              </w:rPr>
            </w:pPr>
            <w:r>
              <w:rPr>
                <w:i/>
                <w:sz w:val="20"/>
              </w:rPr>
              <w:t>Select from:</w:t>
            </w:r>
          </w:p>
          <w:p w:rsidR="0035590A" w:rsidRDefault="008938C5">
            <w:pPr>
              <w:pStyle w:val="Header"/>
              <w:tabs>
                <w:tab w:val="clear" w:pos="4153"/>
                <w:tab w:val="clear" w:pos="8306"/>
              </w:tabs>
              <w:rPr>
                <w:i/>
                <w:sz w:val="20"/>
              </w:rPr>
            </w:pPr>
            <w:r>
              <w:rPr>
                <w:i/>
                <w:sz w:val="20"/>
              </w:rPr>
              <w:t>High/Medium/Low/Effectively zero</w:t>
            </w:r>
          </w:p>
          <w:p w:rsidR="0035590A" w:rsidRDefault="0035590A">
            <w:pPr>
              <w:pStyle w:val="Header"/>
              <w:tabs>
                <w:tab w:val="clear" w:pos="4153"/>
                <w:tab w:val="clear" w:pos="8306"/>
              </w:tabs>
              <w:rPr>
                <w:i/>
                <w:sz w:val="20"/>
              </w:rPr>
            </w:pPr>
          </w:p>
        </w:tc>
      </w:tr>
      <w:tr w:rsidR="0035590A" w:rsidTr="008938C5">
        <w:trPr>
          <w:cantSplit/>
        </w:trPr>
        <w:tc>
          <w:tcPr>
            <w:tcW w:w="7514" w:type="dxa"/>
          </w:tcPr>
          <w:p w:rsidR="0035590A" w:rsidRDefault="008938C5">
            <w:pPr>
              <w:pStyle w:val="Header"/>
              <w:tabs>
                <w:tab w:val="clear" w:pos="4153"/>
                <w:tab w:val="clear" w:pos="8306"/>
              </w:tabs>
              <w:rPr>
                <w:sz w:val="20"/>
              </w:rPr>
            </w:pPr>
            <w:r>
              <w:rPr>
                <w:b/>
                <w:sz w:val="20"/>
                <w:u w:val="single"/>
              </w:rPr>
              <w:t>Additional control measures</w:t>
            </w:r>
            <w:r>
              <w:rPr>
                <w:b/>
                <w:sz w:val="20"/>
              </w:rPr>
              <w:t xml:space="preserve"> </w:t>
            </w:r>
            <w:r>
              <w:rPr>
                <w:sz w:val="20"/>
              </w:rPr>
              <w:t>required to reduce all risks to low/effectively zero:</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tc>
        <w:tc>
          <w:tcPr>
            <w:tcW w:w="3260" w:type="dxa"/>
          </w:tcPr>
          <w:p w:rsidR="0035590A" w:rsidRDefault="0035590A">
            <w:pPr>
              <w:pStyle w:val="Header"/>
              <w:tabs>
                <w:tab w:val="clear" w:pos="4153"/>
                <w:tab w:val="clear" w:pos="8306"/>
              </w:tabs>
              <w:rPr>
                <w:sz w:val="20"/>
              </w:rPr>
            </w:pPr>
          </w:p>
        </w:tc>
      </w:tr>
      <w:tr w:rsidR="0035590A" w:rsidTr="008938C5">
        <w:trPr>
          <w:cantSplit/>
        </w:trPr>
        <w:tc>
          <w:tcPr>
            <w:tcW w:w="7514" w:type="dxa"/>
          </w:tcPr>
          <w:p w:rsidR="0035590A" w:rsidRDefault="008938C5">
            <w:pPr>
              <w:pStyle w:val="Header"/>
              <w:tabs>
                <w:tab w:val="clear" w:pos="4153"/>
                <w:tab w:val="clear" w:pos="8306"/>
              </w:tabs>
              <w:rPr>
                <w:b/>
                <w:sz w:val="20"/>
              </w:rPr>
            </w:pPr>
            <w:r>
              <w:rPr>
                <w:b/>
                <w:sz w:val="20"/>
              </w:rPr>
              <w:t>CLASSIFICATION AND ASSIGNMENT OF FINAL CONTROL MEASURES</w:t>
            </w:r>
          </w:p>
          <w:p w:rsidR="0035590A" w:rsidRDefault="008938C5">
            <w:pPr>
              <w:pStyle w:val="Header"/>
              <w:tabs>
                <w:tab w:val="clear" w:pos="4153"/>
                <w:tab w:val="clear" w:pos="8306"/>
              </w:tabs>
              <w:rPr>
                <w:sz w:val="20"/>
              </w:rPr>
            </w:pPr>
            <w:r>
              <w:rPr>
                <w:b/>
                <w:sz w:val="20"/>
              </w:rPr>
              <w:t xml:space="preserve">Consider each item on Table 1a  </w:t>
            </w:r>
            <w:r>
              <w:rPr>
                <w:sz w:val="20"/>
              </w:rPr>
              <w:t>indicate whether or not it is required taking account of the provisional containment level assigned to protect human health and safety and any additional control measures necessary to control specific activities and environment risks</w:t>
            </w:r>
          </w:p>
          <w:p w:rsidR="0035590A" w:rsidRDefault="008938C5">
            <w:pPr>
              <w:pStyle w:val="Header"/>
              <w:tabs>
                <w:tab w:val="clear" w:pos="4153"/>
                <w:tab w:val="clear" w:pos="8306"/>
              </w:tabs>
              <w:rPr>
                <w:sz w:val="20"/>
              </w:rPr>
            </w:pPr>
            <w:r>
              <w:rPr>
                <w:b/>
                <w:sz w:val="20"/>
              </w:rPr>
              <w:t>Consider also Tables 1b and 1c where appropriate</w:t>
            </w:r>
          </w:p>
          <w:p w:rsidR="0035590A" w:rsidRDefault="0035590A">
            <w:pPr>
              <w:pStyle w:val="Header"/>
              <w:tabs>
                <w:tab w:val="clear" w:pos="4153"/>
                <w:tab w:val="clear" w:pos="8306"/>
              </w:tabs>
              <w:rPr>
                <w:sz w:val="20"/>
              </w:rPr>
            </w:pPr>
          </w:p>
        </w:tc>
        <w:tc>
          <w:tcPr>
            <w:tcW w:w="3260" w:type="dxa"/>
          </w:tcPr>
          <w:p w:rsidR="0035590A" w:rsidRDefault="008938C5">
            <w:pPr>
              <w:pStyle w:val="Header"/>
              <w:tabs>
                <w:tab w:val="clear" w:pos="4153"/>
                <w:tab w:val="clear" w:pos="8306"/>
              </w:tabs>
              <w:rPr>
                <w:b/>
                <w:i/>
                <w:sz w:val="20"/>
              </w:rPr>
            </w:pPr>
            <w:r>
              <w:rPr>
                <w:b/>
                <w:i/>
                <w:sz w:val="20"/>
              </w:rPr>
              <w:t>GUIDANCE</w:t>
            </w:r>
          </w:p>
          <w:p w:rsidR="0035590A" w:rsidRDefault="008938C5">
            <w:pPr>
              <w:pStyle w:val="Header"/>
              <w:tabs>
                <w:tab w:val="clear" w:pos="4153"/>
                <w:tab w:val="clear" w:pos="8306"/>
              </w:tabs>
              <w:rPr>
                <w:i/>
                <w:sz w:val="20"/>
              </w:rPr>
            </w:pPr>
            <w:r>
              <w:rPr>
                <w:i/>
                <w:sz w:val="20"/>
              </w:rPr>
              <w:t>Mark up table(s) by circling for each item the first correct answer reading across the table from left to right</w:t>
            </w:r>
          </w:p>
        </w:tc>
      </w:tr>
      <w:tr w:rsidR="0035590A" w:rsidTr="008938C5">
        <w:trPr>
          <w:cantSplit/>
        </w:trPr>
        <w:tc>
          <w:tcPr>
            <w:tcW w:w="7514" w:type="dxa"/>
          </w:tcPr>
          <w:p w:rsidR="0035590A" w:rsidRDefault="008938C5">
            <w:pPr>
              <w:pStyle w:val="Header"/>
              <w:tabs>
                <w:tab w:val="clear" w:pos="4153"/>
                <w:tab w:val="clear" w:pos="8306"/>
              </w:tabs>
              <w:rPr>
                <w:b/>
                <w:sz w:val="20"/>
                <w:u w:val="single"/>
              </w:rPr>
            </w:pPr>
            <w:r>
              <w:rPr>
                <w:b/>
                <w:sz w:val="20"/>
                <w:u w:val="single"/>
              </w:rPr>
              <w:t>Classification:</w:t>
            </w:r>
          </w:p>
          <w:p w:rsidR="0035590A" w:rsidRDefault="0035590A">
            <w:pPr>
              <w:pStyle w:val="Header"/>
              <w:tabs>
                <w:tab w:val="clear" w:pos="4153"/>
                <w:tab w:val="clear" w:pos="8306"/>
              </w:tabs>
              <w:rPr>
                <w:b/>
                <w:sz w:val="20"/>
                <w:u w:val="single"/>
              </w:rPr>
            </w:pPr>
          </w:p>
          <w:p w:rsidR="0035590A" w:rsidRDefault="008938C5">
            <w:pPr>
              <w:pStyle w:val="Header"/>
              <w:tabs>
                <w:tab w:val="clear" w:pos="4153"/>
                <w:tab w:val="clear" w:pos="8306"/>
              </w:tabs>
              <w:rPr>
                <w:b/>
                <w:sz w:val="20"/>
              </w:rPr>
            </w:pPr>
            <w:r>
              <w:rPr>
                <w:b/>
                <w:sz w:val="20"/>
              </w:rPr>
              <w:t xml:space="preserve">Class: </w:t>
            </w:r>
          </w:p>
          <w:p w:rsidR="0035590A" w:rsidRDefault="0035590A">
            <w:pPr>
              <w:pStyle w:val="Header"/>
              <w:tabs>
                <w:tab w:val="clear" w:pos="4153"/>
                <w:tab w:val="clear" w:pos="8306"/>
              </w:tabs>
              <w:rPr>
                <w:b/>
                <w:sz w:val="20"/>
                <w:u w:val="single"/>
              </w:rPr>
            </w:pPr>
          </w:p>
        </w:tc>
        <w:tc>
          <w:tcPr>
            <w:tcW w:w="3260" w:type="dxa"/>
          </w:tcPr>
          <w:p w:rsidR="0035590A" w:rsidRDefault="008938C5">
            <w:pPr>
              <w:pStyle w:val="Header"/>
              <w:tabs>
                <w:tab w:val="clear" w:pos="4153"/>
                <w:tab w:val="clear" w:pos="8306"/>
              </w:tabs>
              <w:rPr>
                <w:i/>
                <w:sz w:val="20"/>
              </w:rPr>
            </w:pPr>
            <w:r>
              <w:rPr>
                <w:i/>
                <w:sz w:val="20"/>
              </w:rPr>
              <w:t>The highest numbered column in which a control measure is required indicates the Class of the activity – circle class on table 1a</w:t>
            </w:r>
          </w:p>
        </w:tc>
      </w:tr>
      <w:tr w:rsidR="0035590A" w:rsidTr="008938C5">
        <w:trPr>
          <w:cantSplit/>
        </w:trPr>
        <w:tc>
          <w:tcPr>
            <w:tcW w:w="7514" w:type="dxa"/>
          </w:tcPr>
          <w:p w:rsidR="0035590A" w:rsidRDefault="008938C5">
            <w:pPr>
              <w:pStyle w:val="Header"/>
              <w:tabs>
                <w:tab w:val="clear" w:pos="4153"/>
                <w:tab w:val="clear" w:pos="8306"/>
              </w:tabs>
              <w:rPr>
                <w:b/>
                <w:sz w:val="20"/>
                <w:u w:val="single"/>
              </w:rPr>
            </w:pPr>
            <w:r>
              <w:rPr>
                <w:b/>
                <w:sz w:val="20"/>
                <w:u w:val="single"/>
              </w:rPr>
              <w:t>Assign corresponding level of containment:</w:t>
            </w:r>
          </w:p>
          <w:p w:rsidR="0035590A" w:rsidRDefault="0035590A">
            <w:pPr>
              <w:pStyle w:val="Header"/>
              <w:tabs>
                <w:tab w:val="clear" w:pos="4153"/>
                <w:tab w:val="clear" w:pos="8306"/>
              </w:tabs>
              <w:rPr>
                <w:b/>
                <w:sz w:val="20"/>
                <w:u w:val="single"/>
              </w:rPr>
            </w:pPr>
          </w:p>
          <w:p w:rsidR="0035590A" w:rsidRDefault="008938C5">
            <w:pPr>
              <w:pStyle w:val="Header"/>
              <w:tabs>
                <w:tab w:val="clear" w:pos="4153"/>
                <w:tab w:val="clear" w:pos="8306"/>
              </w:tabs>
              <w:rPr>
                <w:b/>
                <w:sz w:val="20"/>
              </w:rPr>
            </w:pPr>
            <w:r>
              <w:rPr>
                <w:b/>
                <w:sz w:val="20"/>
              </w:rPr>
              <w:t xml:space="preserve">Containment Level: </w:t>
            </w:r>
          </w:p>
          <w:p w:rsidR="0035590A" w:rsidRDefault="0035590A">
            <w:pPr>
              <w:pStyle w:val="Header"/>
              <w:tabs>
                <w:tab w:val="clear" w:pos="4153"/>
                <w:tab w:val="clear" w:pos="8306"/>
              </w:tabs>
              <w:rPr>
                <w:b/>
                <w:sz w:val="20"/>
              </w:rPr>
            </w:pPr>
          </w:p>
        </w:tc>
        <w:tc>
          <w:tcPr>
            <w:tcW w:w="3260" w:type="dxa"/>
          </w:tcPr>
          <w:p w:rsidR="0035590A" w:rsidRDefault="0035590A">
            <w:pPr>
              <w:pStyle w:val="Header"/>
              <w:tabs>
                <w:tab w:val="clear" w:pos="4153"/>
                <w:tab w:val="clear" w:pos="8306"/>
              </w:tabs>
              <w:rPr>
                <w:i/>
                <w:sz w:val="20"/>
              </w:rPr>
            </w:pPr>
          </w:p>
          <w:p w:rsidR="0035590A" w:rsidRDefault="008938C5">
            <w:pPr>
              <w:pStyle w:val="Header"/>
              <w:tabs>
                <w:tab w:val="clear" w:pos="4153"/>
                <w:tab w:val="clear" w:pos="8306"/>
              </w:tabs>
              <w:rPr>
                <w:i/>
                <w:sz w:val="20"/>
              </w:rPr>
            </w:pPr>
            <w:r>
              <w:rPr>
                <w:i/>
                <w:sz w:val="20"/>
              </w:rPr>
              <w:t>The class number indicates the minimum containment level required</w:t>
            </w:r>
          </w:p>
        </w:tc>
      </w:tr>
      <w:tr w:rsidR="0035590A" w:rsidTr="008938C5">
        <w:trPr>
          <w:cantSplit/>
        </w:trPr>
        <w:tc>
          <w:tcPr>
            <w:tcW w:w="7514" w:type="dxa"/>
          </w:tcPr>
          <w:p w:rsidR="0035590A" w:rsidRDefault="008938C5">
            <w:pPr>
              <w:pStyle w:val="Header"/>
              <w:tabs>
                <w:tab w:val="clear" w:pos="4153"/>
                <w:tab w:val="clear" w:pos="8306"/>
              </w:tabs>
              <w:rPr>
                <w:sz w:val="20"/>
              </w:rPr>
            </w:pPr>
            <w:r>
              <w:rPr>
                <w:sz w:val="20"/>
              </w:rPr>
              <w:t>specify any other control measures required</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tc>
        <w:tc>
          <w:tcPr>
            <w:tcW w:w="3260" w:type="dxa"/>
          </w:tcPr>
          <w:p w:rsidR="0035590A" w:rsidRDefault="0035590A">
            <w:pPr>
              <w:pStyle w:val="Header"/>
              <w:tabs>
                <w:tab w:val="clear" w:pos="4153"/>
                <w:tab w:val="clear" w:pos="8306"/>
              </w:tabs>
              <w:rPr>
                <w:sz w:val="20"/>
              </w:rPr>
            </w:pPr>
          </w:p>
        </w:tc>
      </w:tr>
    </w:tbl>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8938C5">
      <w:pPr>
        <w:suppressAutoHyphens/>
        <w:jc w:val="both"/>
        <w:rPr>
          <w:b/>
          <w:spacing w:val="-3"/>
          <w:sz w:val="20"/>
        </w:rPr>
      </w:pPr>
      <w:r>
        <w:rPr>
          <w:sz w:val="20"/>
        </w:rPr>
        <w:br w:type="page"/>
      </w:r>
      <w:r>
        <w:rPr>
          <w:b/>
          <w:spacing w:val="-3"/>
          <w:sz w:val="20"/>
        </w:rPr>
        <w:t>Table 1a: Containment Measures for Activities involving GMMs in Laboratories</w:t>
      </w:r>
    </w:p>
    <w:p w:rsidR="0035590A" w:rsidRDefault="008938C5">
      <w:pPr>
        <w:suppressAutoHyphens/>
        <w:jc w:val="both"/>
        <w:rPr>
          <w:spacing w:val="-3"/>
          <w:sz w:val="16"/>
        </w:rPr>
      </w:pPr>
      <w:r>
        <w:rPr>
          <w:spacing w:val="-2"/>
          <w:sz w:val="16"/>
        </w:rPr>
        <w:t>Where an item is listed as "may be required" this indicates the item to be an option at that particular containment level and its requirement should be determined by the risk assessment for the particular activity concerned. Delete no or yes as indicated by risk assessment.</w:t>
      </w:r>
    </w:p>
    <w:tbl>
      <w:tblPr>
        <w:tblW w:w="0" w:type="auto"/>
        <w:tblInd w:w="120" w:type="dxa"/>
        <w:tblLayout w:type="fixed"/>
        <w:tblCellMar>
          <w:left w:w="120" w:type="dxa"/>
          <w:right w:w="120" w:type="dxa"/>
        </w:tblCellMar>
        <w:tblLook w:val="0000" w:firstRow="0" w:lastRow="0" w:firstColumn="0" w:lastColumn="0" w:noHBand="0" w:noVBand="0"/>
      </w:tblPr>
      <w:tblGrid>
        <w:gridCol w:w="3780"/>
        <w:gridCol w:w="1713"/>
        <w:gridCol w:w="1713"/>
        <w:gridCol w:w="1796"/>
        <w:gridCol w:w="1708"/>
      </w:tblGrid>
      <w:tr w:rsidR="0035590A">
        <w:tc>
          <w:tcPr>
            <w:tcW w:w="3780" w:type="dxa"/>
            <w:tcBorders>
              <w:top w:val="double" w:sz="7" w:space="0" w:color="auto"/>
              <w:left w:val="double" w:sz="7" w:space="0" w:color="auto"/>
            </w:tcBorders>
          </w:tcPr>
          <w:p w:rsidR="0035590A" w:rsidRDefault="008938C5">
            <w:pPr>
              <w:tabs>
                <w:tab w:val="left" w:pos="-720"/>
              </w:tabs>
              <w:suppressAutoHyphens/>
              <w:spacing w:before="90" w:after="54"/>
              <w:rPr>
                <w:b/>
                <w:spacing w:val="-2"/>
                <w:sz w:val="18"/>
              </w:rPr>
            </w:pPr>
            <w:r>
              <w:rPr>
                <w:b/>
                <w:spacing w:val="-2"/>
                <w:sz w:val="18"/>
              </w:rPr>
              <w:t>Containment Measures</w:t>
            </w:r>
          </w:p>
        </w:tc>
        <w:tc>
          <w:tcPr>
            <w:tcW w:w="6930" w:type="dxa"/>
            <w:gridSpan w:val="4"/>
            <w:tcBorders>
              <w:top w:val="double" w:sz="7" w:space="0" w:color="auto"/>
              <w:left w:val="single" w:sz="7" w:space="0" w:color="auto"/>
              <w:right w:val="double" w:sz="7" w:space="0" w:color="auto"/>
            </w:tcBorders>
          </w:tcPr>
          <w:p w:rsidR="0035590A" w:rsidRDefault="008938C5">
            <w:pPr>
              <w:tabs>
                <w:tab w:val="left" w:pos="-720"/>
              </w:tabs>
              <w:suppressAutoHyphens/>
              <w:spacing w:before="90" w:after="54"/>
              <w:rPr>
                <w:b/>
                <w:spacing w:val="-2"/>
                <w:sz w:val="18"/>
              </w:rPr>
            </w:pPr>
            <w:r>
              <w:rPr>
                <w:b/>
                <w:spacing w:val="-2"/>
                <w:sz w:val="18"/>
              </w:rPr>
              <w:t xml:space="preserve">                                      Containment Levels</w:t>
            </w:r>
          </w:p>
        </w:tc>
      </w:tr>
      <w:tr w:rsidR="0035590A">
        <w:tc>
          <w:tcPr>
            <w:tcW w:w="3780" w:type="dxa"/>
            <w:tcBorders>
              <w:left w:val="double" w:sz="7" w:space="0" w:color="auto"/>
            </w:tcBorders>
          </w:tcPr>
          <w:p w:rsidR="0035590A" w:rsidRDefault="0035590A">
            <w:pPr>
              <w:tabs>
                <w:tab w:val="left" w:pos="-720"/>
              </w:tabs>
              <w:suppressAutoHyphens/>
              <w:spacing w:before="90" w:after="54"/>
              <w:rPr>
                <w:spacing w:val="-2"/>
                <w:sz w:val="18"/>
              </w:rPr>
            </w:pPr>
          </w:p>
        </w:tc>
        <w:tc>
          <w:tcPr>
            <w:tcW w:w="1713" w:type="dxa"/>
            <w:tcBorders>
              <w:top w:val="single" w:sz="7" w:space="0" w:color="auto"/>
              <w:left w:val="single" w:sz="7" w:space="0" w:color="auto"/>
            </w:tcBorders>
          </w:tcPr>
          <w:p w:rsidR="0035590A" w:rsidRDefault="008938C5">
            <w:pPr>
              <w:tabs>
                <w:tab w:val="left" w:pos="-720"/>
              </w:tabs>
              <w:suppressAutoHyphens/>
              <w:spacing w:before="90" w:after="54"/>
              <w:jc w:val="center"/>
              <w:rPr>
                <w:b/>
                <w:spacing w:val="-2"/>
                <w:sz w:val="18"/>
              </w:rPr>
            </w:pPr>
            <w:r>
              <w:rPr>
                <w:b/>
                <w:spacing w:val="-2"/>
                <w:sz w:val="18"/>
              </w:rPr>
              <w:t>1</w:t>
            </w:r>
          </w:p>
        </w:tc>
        <w:tc>
          <w:tcPr>
            <w:tcW w:w="1713" w:type="dxa"/>
            <w:tcBorders>
              <w:top w:val="single" w:sz="7" w:space="0" w:color="auto"/>
              <w:left w:val="single" w:sz="7" w:space="0" w:color="auto"/>
            </w:tcBorders>
          </w:tcPr>
          <w:p w:rsidR="0035590A" w:rsidRDefault="008938C5">
            <w:pPr>
              <w:tabs>
                <w:tab w:val="left" w:pos="-720"/>
              </w:tabs>
              <w:suppressAutoHyphens/>
              <w:spacing w:before="90" w:after="54"/>
              <w:jc w:val="center"/>
              <w:rPr>
                <w:b/>
                <w:spacing w:val="-2"/>
                <w:sz w:val="18"/>
              </w:rPr>
            </w:pPr>
            <w:r>
              <w:rPr>
                <w:b/>
                <w:spacing w:val="-2"/>
                <w:sz w:val="18"/>
              </w:rPr>
              <w:t>2</w:t>
            </w:r>
          </w:p>
        </w:tc>
        <w:tc>
          <w:tcPr>
            <w:tcW w:w="1796" w:type="dxa"/>
            <w:tcBorders>
              <w:top w:val="single" w:sz="7" w:space="0" w:color="auto"/>
              <w:left w:val="single" w:sz="7" w:space="0" w:color="auto"/>
            </w:tcBorders>
          </w:tcPr>
          <w:p w:rsidR="0035590A" w:rsidRDefault="008938C5">
            <w:pPr>
              <w:tabs>
                <w:tab w:val="left" w:pos="-720"/>
              </w:tabs>
              <w:suppressAutoHyphens/>
              <w:spacing w:before="90" w:after="54"/>
              <w:jc w:val="center"/>
              <w:rPr>
                <w:b/>
                <w:spacing w:val="-2"/>
                <w:sz w:val="18"/>
              </w:rPr>
            </w:pPr>
            <w:r>
              <w:rPr>
                <w:b/>
                <w:spacing w:val="-2"/>
                <w:sz w:val="18"/>
              </w:rPr>
              <w:t>3</w:t>
            </w:r>
          </w:p>
        </w:tc>
        <w:tc>
          <w:tcPr>
            <w:tcW w:w="1706" w:type="dxa"/>
            <w:tcBorders>
              <w:top w:val="single" w:sz="7" w:space="0" w:color="auto"/>
              <w:left w:val="single" w:sz="7" w:space="0" w:color="auto"/>
              <w:right w:val="double" w:sz="7" w:space="0" w:color="auto"/>
            </w:tcBorders>
          </w:tcPr>
          <w:p w:rsidR="0035590A" w:rsidRDefault="008938C5">
            <w:pPr>
              <w:tabs>
                <w:tab w:val="left" w:pos="-720"/>
              </w:tabs>
              <w:suppressAutoHyphens/>
              <w:spacing w:before="90" w:after="54"/>
              <w:jc w:val="center"/>
              <w:rPr>
                <w:b/>
                <w:spacing w:val="-2"/>
                <w:sz w:val="18"/>
              </w:rPr>
            </w:pPr>
            <w:r>
              <w:rPr>
                <w:b/>
                <w:spacing w:val="-2"/>
                <w:sz w:val="18"/>
              </w:rPr>
              <w:t>4</w:t>
            </w:r>
          </w:p>
        </w:tc>
      </w:tr>
      <w:tr w:rsidR="0035590A">
        <w:tc>
          <w:tcPr>
            <w:tcW w:w="3780" w:type="dxa"/>
            <w:tcBorders>
              <w:top w:val="doub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fldChar w:fldCharType="begin"/>
            </w:r>
            <w:r>
              <w:rPr>
                <w:spacing w:val="-2"/>
                <w:sz w:val="18"/>
              </w:rPr>
              <w:fldChar w:fldCharType="end"/>
            </w:r>
            <w:r>
              <w:rPr>
                <w:spacing w:val="-2"/>
                <w:sz w:val="18"/>
              </w:rPr>
              <w:t>Isolated laboratory suite</w:t>
            </w:r>
          </w:p>
        </w:tc>
        <w:tc>
          <w:tcPr>
            <w:tcW w:w="1713" w:type="dxa"/>
            <w:tcBorders>
              <w:top w:val="doub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13" w:type="dxa"/>
            <w:tcBorders>
              <w:top w:val="doub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96" w:type="dxa"/>
            <w:tcBorders>
              <w:top w:val="doub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06" w:type="dxa"/>
            <w:tcBorders>
              <w:top w:val="doub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Laboratory sealable for fumigation</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Surfaces impervious, resistant and easy to clean</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for bench</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for bench</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for bench and floor</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for bench, floor, ceiling and walls</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Entry to lab via airlock</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may be required</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no  /  yes</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Negative pressure relative to the pressure of the immediate surroundings</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not required</w:t>
            </w:r>
          </w:p>
          <w:p w:rsidR="0035590A" w:rsidRDefault="0035590A">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may be required</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no  /  yes</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HEPA filtered extract and input air</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 xml:space="preserve">required for extract </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for input and extract</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Microbiological safety cabinet/enclosure</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may be required</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no  /  yes</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 xml:space="preserve">required </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 xml:space="preserve">required </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(class 3)</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Autoclave</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on site</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in the building</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in the lab suite</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in lab (double ended)</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Access restricted to authorised personnel</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 xml:space="preserve">required </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Specified measures to control aerosol dissemination</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 xml:space="preserve">not required </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so as to minimise</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so as to prevent</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so as to prevent</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Shower</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may be required</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no  /  yes</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Protective clothing</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suitable protective clothing required</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suitable protective clothing required</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suitable protective clothing  required</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 xml:space="preserve">complete change of clothing and footwear </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Gloves</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 xml:space="preserve">not required </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may be required</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no  /  yes</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Control of disease vectors (eg rodents, insects) which could disseminate GMMs</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may be required</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no  /  yes</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 xml:space="preserve">required </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Specified disinfection procedures in place</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may be required</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no  /  yes</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Inactivation of GMMs in effluent from handwashing sinks, showers etc</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may be required</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no  /  yes</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Inactivation of GMMs in contaminated material and waste</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by validated means</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by validated means</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by validated means, with waste inactivated in the laboratory suite</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 by validated means, with waste inactivated within the laboratory</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Laboratory to contain its own equipment</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An observation window or alternative so that occupants can be seen</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may be required</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no  /  yes</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may be required</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no  /  yes</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r>
      <w:tr w:rsidR="0035590A">
        <w:tc>
          <w:tcPr>
            <w:tcW w:w="3780" w:type="dxa"/>
            <w:tcBorders>
              <w:top w:val="single" w:sz="7" w:space="0" w:color="auto"/>
              <w:lef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Safe storage of GMMs</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may be required</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no  /  yes</w:t>
            </w:r>
          </w:p>
        </w:tc>
        <w:tc>
          <w:tcPr>
            <w:tcW w:w="1713"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96" w:type="dxa"/>
            <w:tcBorders>
              <w:top w:val="single" w:sz="7" w:space="0" w:color="auto"/>
              <w:left w:val="sing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06" w:type="dxa"/>
            <w:tcBorders>
              <w:top w:val="single" w:sz="7" w:space="0" w:color="auto"/>
              <w:left w:val="sing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secure storage required</w:t>
            </w:r>
          </w:p>
        </w:tc>
      </w:tr>
      <w:tr w:rsidR="0035590A">
        <w:tc>
          <w:tcPr>
            <w:tcW w:w="3780" w:type="dxa"/>
            <w:tcBorders>
              <w:top w:val="single" w:sz="7" w:space="0" w:color="auto"/>
              <w:left w:val="double" w:sz="7" w:space="0" w:color="auto"/>
              <w:bottom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Written records of staff training</w:t>
            </w:r>
          </w:p>
        </w:tc>
        <w:tc>
          <w:tcPr>
            <w:tcW w:w="1713" w:type="dxa"/>
            <w:tcBorders>
              <w:top w:val="single" w:sz="7" w:space="0" w:color="auto"/>
              <w:left w:val="single" w:sz="7" w:space="0" w:color="auto"/>
              <w:bottom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not required</w:t>
            </w:r>
          </w:p>
        </w:tc>
        <w:tc>
          <w:tcPr>
            <w:tcW w:w="1713" w:type="dxa"/>
            <w:tcBorders>
              <w:top w:val="single" w:sz="7" w:space="0" w:color="auto"/>
              <w:left w:val="single" w:sz="7" w:space="0" w:color="auto"/>
              <w:bottom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sz w:val="18"/>
              </w:rPr>
            </w:pPr>
            <w:r>
              <w:rPr>
                <w:spacing w:val="-2"/>
                <w:sz w:val="18"/>
              </w:rPr>
              <w:t>may be required</w:t>
            </w:r>
          </w:p>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sz w:val="18"/>
              </w:rPr>
            </w:pPr>
            <w:r>
              <w:rPr>
                <w:spacing w:val="-2"/>
                <w:sz w:val="18"/>
              </w:rPr>
              <w:t>no  /  yes</w:t>
            </w:r>
          </w:p>
        </w:tc>
        <w:tc>
          <w:tcPr>
            <w:tcW w:w="1796" w:type="dxa"/>
            <w:tcBorders>
              <w:top w:val="single" w:sz="7" w:space="0" w:color="auto"/>
              <w:left w:val="single" w:sz="7" w:space="0" w:color="auto"/>
              <w:bottom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c>
          <w:tcPr>
            <w:tcW w:w="1706" w:type="dxa"/>
            <w:tcBorders>
              <w:top w:val="single" w:sz="7" w:space="0" w:color="auto"/>
              <w:left w:val="single" w:sz="7" w:space="0" w:color="auto"/>
              <w:bottom w:val="doub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r>
              <w:rPr>
                <w:spacing w:val="-2"/>
                <w:sz w:val="18"/>
              </w:rPr>
              <w:t>required</w:t>
            </w:r>
          </w:p>
        </w:tc>
      </w:tr>
      <w:tr w:rsidR="0035590A">
        <w:tc>
          <w:tcPr>
            <w:tcW w:w="3780" w:type="dxa"/>
          </w:tcPr>
          <w:p w:rsidR="0035590A" w:rsidRDefault="0035590A">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p>
        </w:tc>
        <w:tc>
          <w:tcPr>
            <w:tcW w:w="1713" w:type="dxa"/>
          </w:tcPr>
          <w:p w:rsidR="0035590A" w:rsidRDefault="0035590A">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p>
        </w:tc>
        <w:tc>
          <w:tcPr>
            <w:tcW w:w="1713" w:type="dxa"/>
          </w:tcPr>
          <w:p w:rsidR="0035590A" w:rsidRDefault="0035590A">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p>
        </w:tc>
        <w:tc>
          <w:tcPr>
            <w:tcW w:w="1796" w:type="dxa"/>
          </w:tcPr>
          <w:p w:rsidR="0035590A" w:rsidRDefault="0035590A">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p>
        </w:tc>
        <w:tc>
          <w:tcPr>
            <w:tcW w:w="1706" w:type="dxa"/>
          </w:tcPr>
          <w:p w:rsidR="0035590A" w:rsidRDefault="0035590A">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sz w:val="18"/>
              </w:rPr>
            </w:pPr>
          </w:p>
        </w:tc>
      </w:tr>
      <w:tr w:rsidR="0035590A">
        <w:tc>
          <w:tcPr>
            <w:tcW w:w="3780" w:type="dxa"/>
            <w:tcBorders>
              <w:top w:val="double" w:sz="7" w:space="0" w:color="auto"/>
              <w:left w:val="double" w:sz="7" w:space="0" w:color="auto"/>
              <w:bottom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
                <w:spacing w:val="-2"/>
                <w:sz w:val="18"/>
              </w:rPr>
            </w:pPr>
            <w:r>
              <w:rPr>
                <w:b/>
                <w:spacing w:val="-2"/>
                <w:sz w:val="18"/>
              </w:rPr>
              <w:t>CLASSIFICATION</w:t>
            </w:r>
          </w:p>
        </w:tc>
        <w:tc>
          <w:tcPr>
            <w:tcW w:w="1713" w:type="dxa"/>
            <w:tcBorders>
              <w:top w:val="double" w:sz="7" w:space="0" w:color="auto"/>
              <w:left w:val="single" w:sz="7" w:space="0" w:color="auto"/>
              <w:bottom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
                <w:spacing w:val="-2"/>
                <w:sz w:val="18"/>
              </w:rPr>
            </w:pPr>
            <w:r>
              <w:rPr>
                <w:b/>
                <w:spacing w:val="-2"/>
                <w:sz w:val="18"/>
              </w:rPr>
              <w:t>CLASS 1</w:t>
            </w:r>
          </w:p>
        </w:tc>
        <w:tc>
          <w:tcPr>
            <w:tcW w:w="1713" w:type="dxa"/>
            <w:tcBorders>
              <w:top w:val="double" w:sz="7" w:space="0" w:color="auto"/>
              <w:left w:val="single" w:sz="7" w:space="0" w:color="auto"/>
              <w:bottom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
                <w:spacing w:val="-2"/>
                <w:sz w:val="18"/>
              </w:rPr>
            </w:pPr>
            <w:r>
              <w:rPr>
                <w:b/>
                <w:spacing w:val="-2"/>
                <w:sz w:val="18"/>
              </w:rPr>
              <w:t>CLASS 2</w:t>
            </w:r>
          </w:p>
        </w:tc>
        <w:tc>
          <w:tcPr>
            <w:tcW w:w="1796" w:type="dxa"/>
            <w:tcBorders>
              <w:top w:val="double" w:sz="7" w:space="0" w:color="auto"/>
              <w:left w:val="single" w:sz="7" w:space="0" w:color="auto"/>
              <w:bottom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
                <w:spacing w:val="-2"/>
                <w:sz w:val="18"/>
              </w:rPr>
            </w:pPr>
            <w:r>
              <w:rPr>
                <w:b/>
                <w:spacing w:val="-2"/>
                <w:sz w:val="18"/>
              </w:rPr>
              <w:t>CLASS 3</w:t>
            </w:r>
          </w:p>
        </w:tc>
        <w:tc>
          <w:tcPr>
            <w:tcW w:w="1706" w:type="dxa"/>
            <w:tcBorders>
              <w:top w:val="double" w:sz="7" w:space="0" w:color="auto"/>
              <w:left w:val="single" w:sz="7" w:space="0" w:color="auto"/>
              <w:bottom w:val="double" w:sz="7" w:space="0" w:color="auto"/>
              <w:right w:val="double" w:sz="7" w:space="0" w:color="auto"/>
            </w:tcBorders>
          </w:tcPr>
          <w:p w:rsidR="0035590A" w:rsidRDefault="008938C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
                <w:spacing w:val="-2"/>
                <w:sz w:val="18"/>
              </w:rPr>
            </w:pPr>
            <w:r>
              <w:rPr>
                <w:b/>
                <w:spacing w:val="-2"/>
                <w:sz w:val="18"/>
              </w:rPr>
              <w:t>CLASS 4</w:t>
            </w:r>
          </w:p>
        </w:tc>
      </w:tr>
    </w:tbl>
    <w:p w:rsidR="0035590A" w:rsidRDefault="008938C5">
      <w:pPr>
        <w:tabs>
          <w:tab w:val="left" w:pos="-720"/>
        </w:tabs>
        <w:suppressAutoHyphens/>
        <w:jc w:val="both"/>
        <w:rPr>
          <w:b/>
          <w:spacing w:val="-3"/>
          <w:sz w:val="20"/>
        </w:rPr>
      </w:pPr>
      <w:r>
        <w:rPr>
          <w:spacing w:val="-2"/>
          <w:sz w:val="20"/>
        </w:rPr>
        <w:br w:type="page"/>
      </w:r>
    </w:p>
    <w:p w:rsidR="0035590A" w:rsidRDefault="008938C5">
      <w:pPr>
        <w:tabs>
          <w:tab w:val="left" w:pos="-720"/>
        </w:tabs>
        <w:suppressAutoHyphens/>
        <w:jc w:val="both"/>
        <w:rPr>
          <w:spacing w:val="-3"/>
        </w:rPr>
      </w:pPr>
      <w:r>
        <w:rPr>
          <w:b/>
          <w:spacing w:val="-3"/>
        </w:rPr>
        <w:t xml:space="preserve">Table 1c: Containment Measures for Activities involving GMMs in Animal Units </w:t>
      </w:r>
      <w:r>
        <w:rPr>
          <w:spacing w:val="-3"/>
        </w:rPr>
        <w:t>- TABLE 1a TO BE COMPLETED WITH THE FOLLOWING ADDITIONS/MODIFICATIONS:</w:t>
      </w:r>
    </w:p>
    <w:p w:rsidR="0035590A" w:rsidRDefault="0035590A">
      <w:pPr>
        <w:tabs>
          <w:tab w:val="left" w:pos="-720"/>
        </w:tabs>
        <w:suppressAutoHyphens/>
        <w:jc w:val="both"/>
        <w:rPr>
          <w:spacing w:val="-3"/>
          <w:sz w:val="20"/>
        </w:rPr>
      </w:pPr>
    </w:p>
    <w:p w:rsidR="0035590A" w:rsidRDefault="008938C5">
      <w:pPr>
        <w:tabs>
          <w:tab w:val="left" w:pos="-720"/>
        </w:tabs>
        <w:suppressAutoHyphens/>
        <w:jc w:val="both"/>
        <w:rPr>
          <w:spacing w:val="-3"/>
          <w:sz w:val="20"/>
        </w:rPr>
      </w:pPr>
      <w:r>
        <w:rPr>
          <w:spacing w:val="-2"/>
          <w:sz w:val="20"/>
        </w:rPr>
        <w:t>Where an item is listed as "may be required" this indicates the item to be an option at that particular containment level and its requirement should be determined by the risk assessment for the particular activity concerned. Delete no or yes as indicated by risk assessment.</w:t>
      </w:r>
    </w:p>
    <w:p w:rsidR="0035590A" w:rsidRDefault="0035590A">
      <w:pPr>
        <w:tabs>
          <w:tab w:val="left" w:pos="-720"/>
        </w:tabs>
        <w:suppressAutoHyphens/>
        <w:jc w:val="both"/>
        <w:rPr>
          <w:spacing w:val="-3"/>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2614"/>
        <w:gridCol w:w="1610"/>
        <w:gridCol w:w="1623"/>
        <w:gridCol w:w="1623"/>
        <w:gridCol w:w="1625"/>
        <w:gridCol w:w="1794"/>
      </w:tblGrid>
      <w:tr w:rsidR="0035590A">
        <w:tc>
          <w:tcPr>
            <w:tcW w:w="2614" w:type="dxa"/>
            <w:tcBorders>
              <w:top w:val="double" w:sz="7" w:space="0" w:color="auto"/>
              <w:left w:val="double" w:sz="7" w:space="0" w:color="auto"/>
            </w:tcBorders>
          </w:tcPr>
          <w:p w:rsidR="0035590A" w:rsidRDefault="008938C5">
            <w:pPr>
              <w:tabs>
                <w:tab w:val="left" w:pos="-720"/>
              </w:tabs>
              <w:suppressAutoHyphens/>
              <w:spacing w:before="90" w:after="54"/>
              <w:rPr>
                <w:b/>
                <w:spacing w:val="-2"/>
                <w:sz w:val="20"/>
              </w:rPr>
            </w:pPr>
            <w:r>
              <w:rPr>
                <w:spacing w:val="-2"/>
                <w:sz w:val="20"/>
              </w:rPr>
              <w:fldChar w:fldCharType="begin"/>
            </w:r>
            <w:r>
              <w:rPr>
                <w:spacing w:val="-2"/>
                <w:sz w:val="20"/>
              </w:rPr>
              <w:instrText xml:space="preserve">PRIVATE </w:instrText>
            </w:r>
            <w:r>
              <w:rPr>
                <w:spacing w:val="-2"/>
                <w:sz w:val="20"/>
              </w:rPr>
              <w:fldChar w:fldCharType="end"/>
            </w:r>
            <w:r>
              <w:rPr>
                <w:b/>
                <w:spacing w:val="-2"/>
                <w:sz w:val="20"/>
              </w:rPr>
              <w:t>Containment Measures</w:t>
            </w:r>
          </w:p>
        </w:tc>
        <w:tc>
          <w:tcPr>
            <w:tcW w:w="6481" w:type="dxa"/>
            <w:gridSpan w:val="4"/>
            <w:tcBorders>
              <w:top w:val="double" w:sz="7" w:space="0" w:color="auto"/>
              <w:left w:val="single" w:sz="7" w:space="0" w:color="auto"/>
            </w:tcBorders>
          </w:tcPr>
          <w:p w:rsidR="0035590A" w:rsidRDefault="008938C5">
            <w:pPr>
              <w:tabs>
                <w:tab w:val="left" w:pos="-720"/>
              </w:tabs>
              <w:suppressAutoHyphens/>
              <w:spacing w:before="90" w:after="54"/>
              <w:rPr>
                <w:b/>
                <w:spacing w:val="-2"/>
                <w:sz w:val="20"/>
              </w:rPr>
            </w:pPr>
            <w:r>
              <w:rPr>
                <w:b/>
                <w:spacing w:val="-2"/>
                <w:sz w:val="20"/>
              </w:rPr>
              <w:t xml:space="preserve">                                    Containment Levels</w:t>
            </w:r>
          </w:p>
        </w:tc>
        <w:tc>
          <w:tcPr>
            <w:tcW w:w="1794" w:type="dxa"/>
            <w:tcBorders>
              <w:top w:val="double" w:sz="7" w:space="0" w:color="auto"/>
              <w:left w:val="single" w:sz="7" w:space="0" w:color="auto"/>
              <w:right w:val="double" w:sz="7" w:space="0" w:color="auto"/>
            </w:tcBorders>
          </w:tcPr>
          <w:p w:rsidR="0035590A" w:rsidRDefault="008938C5">
            <w:pPr>
              <w:tabs>
                <w:tab w:val="left" w:pos="-720"/>
              </w:tabs>
              <w:suppressAutoHyphens/>
              <w:spacing w:before="90"/>
              <w:rPr>
                <w:b/>
                <w:spacing w:val="-2"/>
                <w:sz w:val="20"/>
              </w:rPr>
            </w:pPr>
            <w:r>
              <w:rPr>
                <w:b/>
                <w:spacing w:val="-2"/>
                <w:sz w:val="20"/>
              </w:rPr>
              <w:t>Addition/</w:t>
            </w:r>
          </w:p>
          <w:p w:rsidR="0035590A" w:rsidRDefault="008938C5">
            <w:pPr>
              <w:tabs>
                <w:tab w:val="left" w:pos="-720"/>
              </w:tabs>
              <w:suppressAutoHyphens/>
              <w:spacing w:after="54"/>
              <w:rPr>
                <w:b/>
                <w:spacing w:val="-2"/>
                <w:sz w:val="20"/>
              </w:rPr>
            </w:pPr>
            <w:r>
              <w:rPr>
                <w:b/>
                <w:spacing w:val="-2"/>
                <w:sz w:val="20"/>
              </w:rPr>
              <w:t xml:space="preserve">modification  </w:t>
            </w:r>
          </w:p>
        </w:tc>
      </w:tr>
      <w:tr w:rsidR="0035590A">
        <w:tc>
          <w:tcPr>
            <w:tcW w:w="2614" w:type="dxa"/>
            <w:tcBorders>
              <w:left w:val="double" w:sz="7" w:space="0" w:color="auto"/>
              <w:bottom w:val="double" w:sz="7" w:space="0" w:color="auto"/>
            </w:tcBorders>
          </w:tcPr>
          <w:p w:rsidR="0035590A" w:rsidRDefault="008938C5">
            <w:pPr>
              <w:tabs>
                <w:tab w:val="left" w:pos="-720"/>
              </w:tabs>
              <w:suppressAutoHyphens/>
              <w:spacing w:before="90" w:after="54"/>
              <w:rPr>
                <w:spacing w:val="-2"/>
                <w:sz w:val="20"/>
              </w:rPr>
            </w:pPr>
            <w:r>
              <w:rPr>
                <w:spacing w:val="-2"/>
                <w:sz w:val="20"/>
              </w:rPr>
              <w:fldChar w:fldCharType="begin"/>
            </w:r>
            <w:r>
              <w:rPr>
                <w:spacing w:val="-2"/>
                <w:sz w:val="20"/>
              </w:rPr>
              <w:instrText xml:space="preserve">PRIVATE </w:instrText>
            </w:r>
            <w:r>
              <w:rPr>
                <w:spacing w:val="-2"/>
                <w:sz w:val="20"/>
              </w:rPr>
              <w:fldChar w:fldCharType="end"/>
            </w:r>
          </w:p>
        </w:tc>
        <w:tc>
          <w:tcPr>
            <w:tcW w:w="1610" w:type="dxa"/>
            <w:tcBorders>
              <w:top w:val="single" w:sz="7" w:space="0" w:color="auto"/>
              <w:left w:val="single" w:sz="7" w:space="0" w:color="auto"/>
              <w:bottom w:val="double" w:sz="7" w:space="0" w:color="auto"/>
            </w:tcBorders>
          </w:tcPr>
          <w:p w:rsidR="0035590A" w:rsidRDefault="008938C5">
            <w:pPr>
              <w:tabs>
                <w:tab w:val="left" w:pos="-720"/>
              </w:tabs>
              <w:suppressAutoHyphens/>
              <w:spacing w:before="90" w:after="54"/>
              <w:jc w:val="center"/>
              <w:rPr>
                <w:b/>
                <w:spacing w:val="-2"/>
                <w:sz w:val="20"/>
              </w:rPr>
            </w:pPr>
            <w:r>
              <w:rPr>
                <w:b/>
                <w:spacing w:val="-2"/>
                <w:sz w:val="20"/>
              </w:rPr>
              <w:t>1</w:t>
            </w:r>
          </w:p>
        </w:tc>
        <w:tc>
          <w:tcPr>
            <w:tcW w:w="1623" w:type="dxa"/>
            <w:tcBorders>
              <w:top w:val="single" w:sz="7" w:space="0" w:color="auto"/>
              <w:left w:val="single" w:sz="7" w:space="0" w:color="auto"/>
              <w:bottom w:val="double" w:sz="7" w:space="0" w:color="auto"/>
            </w:tcBorders>
          </w:tcPr>
          <w:p w:rsidR="0035590A" w:rsidRDefault="008938C5">
            <w:pPr>
              <w:tabs>
                <w:tab w:val="left" w:pos="-720"/>
              </w:tabs>
              <w:suppressAutoHyphens/>
              <w:spacing w:before="90" w:after="54"/>
              <w:jc w:val="center"/>
              <w:rPr>
                <w:b/>
                <w:spacing w:val="-2"/>
                <w:sz w:val="20"/>
              </w:rPr>
            </w:pPr>
            <w:r>
              <w:rPr>
                <w:b/>
                <w:spacing w:val="-2"/>
                <w:sz w:val="20"/>
              </w:rPr>
              <w:t>2</w:t>
            </w:r>
          </w:p>
        </w:tc>
        <w:tc>
          <w:tcPr>
            <w:tcW w:w="1623" w:type="dxa"/>
            <w:tcBorders>
              <w:top w:val="single" w:sz="7" w:space="0" w:color="auto"/>
              <w:left w:val="single" w:sz="7" w:space="0" w:color="auto"/>
              <w:bottom w:val="double" w:sz="7" w:space="0" w:color="auto"/>
            </w:tcBorders>
          </w:tcPr>
          <w:p w:rsidR="0035590A" w:rsidRDefault="008938C5">
            <w:pPr>
              <w:tabs>
                <w:tab w:val="left" w:pos="-720"/>
              </w:tabs>
              <w:suppressAutoHyphens/>
              <w:spacing w:before="90" w:after="54"/>
              <w:jc w:val="center"/>
              <w:rPr>
                <w:b/>
                <w:spacing w:val="-2"/>
                <w:sz w:val="20"/>
              </w:rPr>
            </w:pPr>
            <w:r>
              <w:rPr>
                <w:b/>
                <w:spacing w:val="-2"/>
                <w:sz w:val="20"/>
              </w:rPr>
              <w:t>3</w:t>
            </w:r>
          </w:p>
        </w:tc>
        <w:tc>
          <w:tcPr>
            <w:tcW w:w="1623" w:type="dxa"/>
            <w:tcBorders>
              <w:top w:val="single" w:sz="7" w:space="0" w:color="auto"/>
              <w:left w:val="single" w:sz="7" w:space="0" w:color="auto"/>
              <w:bottom w:val="double" w:sz="7" w:space="0" w:color="auto"/>
            </w:tcBorders>
          </w:tcPr>
          <w:p w:rsidR="0035590A" w:rsidRDefault="008938C5">
            <w:pPr>
              <w:tabs>
                <w:tab w:val="left" w:pos="-720"/>
              </w:tabs>
              <w:suppressAutoHyphens/>
              <w:spacing w:before="90" w:after="54"/>
              <w:jc w:val="center"/>
              <w:rPr>
                <w:b/>
                <w:spacing w:val="-2"/>
                <w:sz w:val="20"/>
              </w:rPr>
            </w:pPr>
            <w:r>
              <w:rPr>
                <w:b/>
                <w:spacing w:val="-2"/>
                <w:sz w:val="20"/>
              </w:rPr>
              <w:t>4</w:t>
            </w:r>
          </w:p>
        </w:tc>
        <w:tc>
          <w:tcPr>
            <w:tcW w:w="1794" w:type="dxa"/>
            <w:tcBorders>
              <w:left w:val="single" w:sz="7" w:space="0" w:color="auto"/>
              <w:bottom w:val="double" w:sz="7" w:space="0" w:color="auto"/>
              <w:right w:val="double" w:sz="7" w:space="0" w:color="auto"/>
            </w:tcBorders>
          </w:tcPr>
          <w:p w:rsidR="0035590A" w:rsidRDefault="0035590A">
            <w:pPr>
              <w:tabs>
                <w:tab w:val="left" w:pos="-720"/>
              </w:tabs>
              <w:suppressAutoHyphens/>
              <w:spacing w:before="90" w:after="54"/>
              <w:rPr>
                <w:b/>
                <w:spacing w:val="-2"/>
                <w:sz w:val="20"/>
              </w:rPr>
            </w:pPr>
          </w:p>
        </w:tc>
      </w:tr>
      <w:tr w:rsidR="0035590A">
        <w:tc>
          <w:tcPr>
            <w:tcW w:w="2614" w:type="dxa"/>
            <w:tcBorders>
              <w:left w:val="double" w:sz="7" w:space="0" w:color="auto"/>
              <w:bottom w:val="single" w:sz="7" w:space="0" w:color="auto"/>
            </w:tcBorders>
          </w:tcPr>
          <w:p w:rsidR="0035590A" w:rsidRDefault="008938C5">
            <w:pPr>
              <w:tabs>
                <w:tab w:val="left" w:pos="-720"/>
              </w:tabs>
              <w:suppressAutoHyphens/>
              <w:spacing w:before="90" w:after="54"/>
              <w:rPr>
                <w:spacing w:val="-2"/>
                <w:sz w:val="20"/>
              </w:rPr>
            </w:pPr>
            <w:r>
              <w:rPr>
                <w:spacing w:val="-2"/>
                <w:sz w:val="20"/>
              </w:rPr>
              <w:fldChar w:fldCharType="begin"/>
            </w:r>
            <w:r>
              <w:rPr>
                <w:spacing w:val="-2"/>
                <w:sz w:val="20"/>
              </w:rPr>
              <w:instrText xml:space="preserve">PRIVATE </w:instrText>
            </w:r>
            <w:r>
              <w:rPr>
                <w:spacing w:val="-2"/>
                <w:sz w:val="20"/>
              </w:rPr>
              <w:fldChar w:fldCharType="end"/>
            </w:r>
            <w:r>
              <w:rPr>
                <w:spacing w:val="-2"/>
                <w:sz w:val="20"/>
              </w:rPr>
              <w:t>Isolation of animal unit (note 1)</w:t>
            </w:r>
          </w:p>
        </w:tc>
        <w:tc>
          <w:tcPr>
            <w:tcW w:w="1610" w:type="dxa"/>
            <w:tcBorders>
              <w:left w:val="single" w:sz="7" w:space="0" w:color="auto"/>
              <w:bottom w:val="single" w:sz="7" w:space="0" w:color="auto"/>
            </w:tcBorders>
          </w:tcPr>
          <w:p w:rsidR="0035590A" w:rsidRDefault="008938C5">
            <w:pPr>
              <w:tabs>
                <w:tab w:val="left" w:pos="-720"/>
              </w:tabs>
              <w:suppressAutoHyphens/>
              <w:spacing w:before="90"/>
              <w:rPr>
                <w:spacing w:val="-2"/>
                <w:sz w:val="20"/>
              </w:rPr>
            </w:pPr>
            <w:r>
              <w:rPr>
                <w:spacing w:val="-2"/>
                <w:sz w:val="20"/>
              </w:rPr>
              <w:t>may be required</w:t>
            </w:r>
          </w:p>
          <w:p w:rsidR="0035590A" w:rsidRDefault="008938C5">
            <w:pPr>
              <w:tabs>
                <w:tab w:val="left" w:pos="-720"/>
              </w:tabs>
              <w:suppressAutoHyphens/>
              <w:spacing w:after="54"/>
              <w:rPr>
                <w:spacing w:val="-2"/>
                <w:sz w:val="20"/>
              </w:rPr>
            </w:pPr>
            <w:r>
              <w:rPr>
                <w:spacing w:val="-2"/>
                <w:sz w:val="20"/>
              </w:rPr>
              <w:t>no  /  yes</w:t>
            </w:r>
          </w:p>
        </w:tc>
        <w:tc>
          <w:tcPr>
            <w:tcW w:w="1623" w:type="dxa"/>
            <w:tcBorders>
              <w:left w:val="single" w:sz="7" w:space="0" w:color="auto"/>
              <w:bottom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623" w:type="dxa"/>
            <w:tcBorders>
              <w:left w:val="single" w:sz="7" w:space="0" w:color="auto"/>
              <w:bottom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623" w:type="dxa"/>
            <w:tcBorders>
              <w:left w:val="single" w:sz="7" w:space="0" w:color="auto"/>
              <w:bottom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794" w:type="dxa"/>
            <w:tcBorders>
              <w:left w:val="single" w:sz="7" w:space="0" w:color="auto"/>
              <w:bottom w:val="single" w:sz="7" w:space="0" w:color="auto"/>
              <w:right w:val="double" w:sz="7" w:space="0" w:color="auto"/>
            </w:tcBorders>
          </w:tcPr>
          <w:p w:rsidR="0035590A" w:rsidRDefault="008938C5">
            <w:pPr>
              <w:tabs>
                <w:tab w:val="left" w:pos="-720"/>
              </w:tabs>
              <w:suppressAutoHyphens/>
              <w:spacing w:before="90" w:after="54"/>
              <w:rPr>
                <w:spacing w:val="-2"/>
                <w:sz w:val="20"/>
              </w:rPr>
            </w:pPr>
            <w:r>
              <w:rPr>
                <w:spacing w:val="-2"/>
                <w:sz w:val="20"/>
              </w:rPr>
              <w:t>modification</w:t>
            </w:r>
          </w:p>
        </w:tc>
      </w:tr>
      <w:tr w:rsidR="0035590A">
        <w:tc>
          <w:tcPr>
            <w:tcW w:w="2614" w:type="dxa"/>
            <w:tcBorders>
              <w:left w:val="double" w:sz="7" w:space="0" w:color="auto"/>
            </w:tcBorders>
          </w:tcPr>
          <w:p w:rsidR="0035590A" w:rsidRDefault="008938C5">
            <w:pPr>
              <w:tabs>
                <w:tab w:val="left" w:pos="-720"/>
              </w:tabs>
              <w:suppressAutoHyphens/>
              <w:spacing w:before="90" w:after="54"/>
              <w:rPr>
                <w:spacing w:val="-2"/>
                <w:sz w:val="20"/>
              </w:rPr>
            </w:pPr>
            <w:r>
              <w:rPr>
                <w:spacing w:val="-2"/>
                <w:sz w:val="20"/>
              </w:rPr>
              <w:fldChar w:fldCharType="begin"/>
            </w:r>
            <w:r>
              <w:rPr>
                <w:spacing w:val="-2"/>
                <w:sz w:val="20"/>
              </w:rPr>
              <w:instrText xml:space="preserve">PRIVATE </w:instrText>
            </w:r>
            <w:r>
              <w:rPr>
                <w:spacing w:val="-2"/>
                <w:sz w:val="20"/>
              </w:rPr>
              <w:fldChar w:fldCharType="end"/>
            </w:r>
            <w:r>
              <w:rPr>
                <w:spacing w:val="-2"/>
                <w:sz w:val="20"/>
              </w:rPr>
              <w:t>Animal facilities (note 2) separated by lockable doors</w:t>
            </w:r>
          </w:p>
        </w:tc>
        <w:tc>
          <w:tcPr>
            <w:tcW w:w="1610" w:type="dxa"/>
            <w:tcBorders>
              <w:left w:val="single" w:sz="7" w:space="0" w:color="auto"/>
            </w:tcBorders>
          </w:tcPr>
          <w:p w:rsidR="0035590A" w:rsidRDefault="008938C5">
            <w:pPr>
              <w:tabs>
                <w:tab w:val="left" w:pos="-720"/>
              </w:tabs>
              <w:suppressAutoHyphens/>
              <w:spacing w:before="90"/>
              <w:rPr>
                <w:spacing w:val="-2"/>
                <w:sz w:val="20"/>
              </w:rPr>
            </w:pPr>
            <w:r>
              <w:rPr>
                <w:spacing w:val="-2"/>
                <w:sz w:val="20"/>
              </w:rPr>
              <w:t>may be required</w:t>
            </w:r>
          </w:p>
          <w:p w:rsidR="0035590A" w:rsidRDefault="008938C5">
            <w:pPr>
              <w:tabs>
                <w:tab w:val="left" w:pos="-720"/>
              </w:tabs>
              <w:suppressAutoHyphens/>
              <w:spacing w:after="54"/>
              <w:rPr>
                <w:spacing w:val="-2"/>
                <w:sz w:val="20"/>
              </w:rPr>
            </w:pPr>
            <w:r>
              <w:rPr>
                <w:spacing w:val="-2"/>
                <w:sz w:val="20"/>
              </w:rPr>
              <w:t>no  /  yes</w:t>
            </w:r>
          </w:p>
        </w:tc>
        <w:tc>
          <w:tcPr>
            <w:tcW w:w="1623" w:type="dxa"/>
            <w:tcBorders>
              <w:left w:val="single" w:sz="7" w:space="0" w:color="auto"/>
            </w:tcBorders>
          </w:tcPr>
          <w:p w:rsidR="0035590A" w:rsidRDefault="008938C5">
            <w:pPr>
              <w:tabs>
                <w:tab w:val="left" w:pos="-720"/>
              </w:tabs>
              <w:suppressAutoHyphens/>
              <w:spacing w:before="90"/>
              <w:rPr>
                <w:spacing w:val="-2"/>
                <w:sz w:val="20"/>
              </w:rPr>
            </w:pPr>
            <w:r>
              <w:rPr>
                <w:spacing w:val="-2"/>
                <w:sz w:val="20"/>
              </w:rPr>
              <w:t>required</w:t>
            </w:r>
          </w:p>
          <w:p w:rsidR="0035590A" w:rsidRDefault="0035590A">
            <w:pPr>
              <w:tabs>
                <w:tab w:val="left" w:pos="-720"/>
              </w:tabs>
              <w:suppressAutoHyphens/>
              <w:spacing w:after="54"/>
              <w:rPr>
                <w:spacing w:val="-2"/>
                <w:sz w:val="20"/>
              </w:rPr>
            </w:pPr>
          </w:p>
        </w:tc>
        <w:tc>
          <w:tcPr>
            <w:tcW w:w="1623" w:type="dxa"/>
            <w:tcBorders>
              <w:left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623" w:type="dxa"/>
            <w:tcBorders>
              <w:left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794" w:type="dxa"/>
            <w:tcBorders>
              <w:left w:val="single" w:sz="7" w:space="0" w:color="auto"/>
              <w:right w:val="double" w:sz="7" w:space="0" w:color="auto"/>
            </w:tcBorders>
          </w:tcPr>
          <w:p w:rsidR="0035590A" w:rsidRDefault="008938C5">
            <w:pPr>
              <w:tabs>
                <w:tab w:val="left" w:pos="-720"/>
              </w:tabs>
              <w:suppressAutoHyphens/>
              <w:spacing w:before="90" w:after="54"/>
              <w:rPr>
                <w:spacing w:val="-2"/>
                <w:sz w:val="20"/>
              </w:rPr>
            </w:pPr>
            <w:r>
              <w:rPr>
                <w:spacing w:val="-2"/>
                <w:sz w:val="20"/>
              </w:rPr>
              <w:t>addition</w:t>
            </w:r>
          </w:p>
        </w:tc>
      </w:tr>
      <w:tr w:rsidR="0035590A">
        <w:tc>
          <w:tcPr>
            <w:tcW w:w="2614" w:type="dxa"/>
            <w:tcBorders>
              <w:top w:val="single" w:sz="7" w:space="0" w:color="auto"/>
              <w:left w:val="double" w:sz="7" w:space="0" w:color="auto"/>
            </w:tcBorders>
          </w:tcPr>
          <w:p w:rsidR="0035590A" w:rsidRDefault="008938C5">
            <w:pPr>
              <w:tabs>
                <w:tab w:val="left" w:pos="-720"/>
              </w:tabs>
              <w:suppressAutoHyphens/>
              <w:spacing w:before="90" w:after="54"/>
              <w:rPr>
                <w:spacing w:val="-2"/>
                <w:sz w:val="20"/>
              </w:rPr>
            </w:pPr>
            <w:r>
              <w:rPr>
                <w:spacing w:val="-2"/>
                <w:sz w:val="20"/>
              </w:rPr>
              <w:t>Animal facilities (cages etc) designed to facilitate decontamination (waterproof and easily washable material)</w:t>
            </w:r>
          </w:p>
        </w:tc>
        <w:tc>
          <w:tcPr>
            <w:tcW w:w="1610" w:type="dxa"/>
            <w:tcBorders>
              <w:top w:val="single" w:sz="7" w:space="0" w:color="auto"/>
              <w:left w:val="single" w:sz="7" w:space="0" w:color="auto"/>
            </w:tcBorders>
          </w:tcPr>
          <w:p w:rsidR="0035590A" w:rsidRDefault="008938C5">
            <w:pPr>
              <w:tabs>
                <w:tab w:val="left" w:pos="-720"/>
              </w:tabs>
              <w:suppressAutoHyphens/>
              <w:spacing w:before="90"/>
              <w:rPr>
                <w:spacing w:val="-2"/>
                <w:sz w:val="20"/>
              </w:rPr>
            </w:pPr>
            <w:r>
              <w:rPr>
                <w:spacing w:val="-2"/>
                <w:sz w:val="20"/>
              </w:rPr>
              <w:t>may be required</w:t>
            </w:r>
          </w:p>
          <w:p w:rsidR="0035590A" w:rsidRDefault="008938C5">
            <w:pPr>
              <w:tabs>
                <w:tab w:val="left" w:pos="-720"/>
              </w:tabs>
              <w:suppressAutoHyphens/>
              <w:spacing w:after="54"/>
              <w:rPr>
                <w:spacing w:val="-2"/>
                <w:sz w:val="20"/>
              </w:rPr>
            </w:pPr>
            <w:r>
              <w:rPr>
                <w:spacing w:val="-2"/>
                <w:sz w:val="20"/>
              </w:rPr>
              <w:t>no  /  yes</w:t>
            </w:r>
          </w:p>
        </w:tc>
        <w:tc>
          <w:tcPr>
            <w:tcW w:w="1623" w:type="dxa"/>
            <w:tcBorders>
              <w:top w:val="single" w:sz="7" w:space="0" w:color="auto"/>
              <w:left w:val="single" w:sz="7" w:space="0" w:color="auto"/>
            </w:tcBorders>
          </w:tcPr>
          <w:p w:rsidR="0035590A" w:rsidRDefault="008938C5">
            <w:pPr>
              <w:tabs>
                <w:tab w:val="left" w:pos="-720"/>
              </w:tabs>
              <w:suppressAutoHyphens/>
              <w:spacing w:before="90"/>
              <w:rPr>
                <w:spacing w:val="-2"/>
                <w:sz w:val="20"/>
              </w:rPr>
            </w:pPr>
            <w:r>
              <w:rPr>
                <w:spacing w:val="-2"/>
                <w:sz w:val="20"/>
              </w:rPr>
              <w:t>may be required</w:t>
            </w:r>
          </w:p>
          <w:p w:rsidR="0035590A" w:rsidRDefault="008938C5">
            <w:pPr>
              <w:tabs>
                <w:tab w:val="left" w:pos="-720"/>
              </w:tabs>
              <w:suppressAutoHyphens/>
              <w:spacing w:after="54"/>
              <w:rPr>
                <w:spacing w:val="-2"/>
                <w:sz w:val="20"/>
              </w:rPr>
            </w:pPr>
            <w:r>
              <w:rPr>
                <w:spacing w:val="-2"/>
                <w:sz w:val="20"/>
              </w:rPr>
              <w:t>no  /  yes</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794" w:type="dxa"/>
            <w:tcBorders>
              <w:top w:val="single" w:sz="7" w:space="0" w:color="auto"/>
              <w:left w:val="single" w:sz="7" w:space="0" w:color="auto"/>
              <w:right w:val="double" w:sz="7" w:space="0" w:color="auto"/>
            </w:tcBorders>
          </w:tcPr>
          <w:p w:rsidR="0035590A" w:rsidRDefault="008938C5">
            <w:pPr>
              <w:tabs>
                <w:tab w:val="left" w:pos="-720"/>
              </w:tabs>
              <w:suppressAutoHyphens/>
              <w:spacing w:before="90" w:after="54"/>
              <w:rPr>
                <w:spacing w:val="-2"/>
                <w:sz w:val="20"/>
              </w:rPr>
            </w:pPr>
            <w:r>
              <w:rPr>
                <w:spacing w:val="-2"/>
                <w:sz w:val="20"/>
              </w:rPr>
              <w:t>addition</w:t>
            </w:r>
          </w:p>
        </w:tc>
      </w:tr>
      <w:tr w:rsidR="0035590A">
        <w:tc>
          <w:tcPr>
            <w:tcW w:w="2614" w:type="dxa"/>
            <w:tcBorders>
              <w:top w:val="single" w:sz="7" w:space="0" w:color="auto"/>
              <w:left w:val="double" w:sz="7" w:space="0" w:color="auto"/>
            </w:tcBorders>
          </w:tcPr>
          <w:p w:rsidR="0035590A" w:rsidRDefault="008938C5">
            <w:pPr>
              <w:tabs>
                <w:tab w:val="left" w:pos="-720"/>
              </w:tabs>
              <w:suppressAutoHyphens/>
              <w:spacing w:before="90" w:after="54"/>
              <w:rPr>
                <w:spacing w:val="-2"/>
                <w:sz w:val="20"/>
              </w:rPr>
            </w:pPr>
            <w:r>
              <w:rPr>
                <w:spacing w:val="-2"/>
                <w:sz w:val="20"/>
              </w:rPr>
              <w:t>Floor and/or walls and ceiling easily washable</w:t>
            </w:r>
          </w:p>
        </w:tc>
        <w:tc>
          <w:tcPr>
            <w:tcW w:w="1610" w:type="dxa"/>
            <w:tcBorders>
              <w:top w:val="single" w:sz="7" w:space="0" w:color="auto"/>
              <w:left w:val="single" w:sz="7" w:space="0" w:color="auto"/>
            </w:tcBorders>
          </w:tcPr>
          <w:p w:rsidR="0035590A" w:rsidRDefault="008938C5">
            <w:pPr>
              <w:tabs>
                <w:tab w:val="left" w:pos="-720"/>
              </w:tabs>
              <w:suppressAutoHyphens/>
              <w:spacing w:before="90"/>
              <w:rPr>
                <w:spacing w:val="-2"/>
                <w:sz w:val="20"/>
              </w:rPr>
            </w:pPr>
            <w:r>
              <w:rPr>
                <w:spacing w:val="-2"/>
                <w:sz w:val="20"/>
              </w:rPr>
              <w:t>may be required</w:t>
            </w:r>
          </w:p>
          <w:p w:rsidR="0035590A" w:rsidRDefault="008938C5">
            <w:pPr>
              <w:tabs>
                <w:tab w:val="left" w:pos="-720"/>
              </w:tabs>
              <w:suppressAutoHyphens/>
              <w:spacing w:after="54"/>
              <w:rPr>
                <w:spacing w:val="-2"/>
                <w:sz w:val="20"/>
              </w:rPr>
            </w:pPr>
            <w:r>
              <w:rPr>
                <w:spacing w:val="-2"/>
                <w:sz w:val="20"/>
              </w:rPr>
              <w:t>no  /  yes</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 for floor</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 for floor and walls</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 for floor, walls and ceiling</w:t>
            </w:r>
          </w:p>
        </w:tc>
        <w:tc>
          <w:tcPr>
            <w:tcW w:w="1794" w:type="dxa"/>
            <w:tcBorders>
              <w:top w:val="single" w:sz="7" w:space="0" w:color="auto"/>
              <w:left w:val="single" w:sz="7" w:space="0" w:color="auto"/>
              <w:right w:val="double" w:sz="7" w:space="0" w:color="auto"/>
            </w:tcBorders>
          </w:tcPr>
          <w:p w:rsidR="0035590A" w:rsidRDefault="008938C5">
            <w:pPr>
              <w:tabs>
                <w:tab w:val="left" w:pos="-720"/>
              </w:tabs>
              <w:suppressAutoHyphens/>
              <w:spacing w:before="90" w:after="54"/>
              <w:rPr>
                <w:spacing w:val="-2"/>
                <w:sz w:val="20"/>
              </w:rPr>
            </w:pPr>
            <w:r>
              <w:rPr>
                <w:spacing w:val="-2"/>
                <w:sz w:val="20"/>
              </w:rPr>
              <w:t>modification</w:t>
            </w:r>
          </w:p>
        </w:tc>
      </w:tr>
      <w:tr w:rsidR="0035590A">
        <w:tc>
          <w:tcPr>
            <w:tcW w:w="2614" w:type="dxa"/>
            <w:tcBorders>
              <w:top w:val="single" w:sz="7" w:space="0" w:color="auto"/>
              <w:left w:val="double" w:sz="7" w:space="0" w:color="auto"/>
            </w:tcBorders>
          </w:tcPr>
          <w:p w:rsidR="0035590A" w:rsidRDefault="008938C5">
            <w:pPr>
              <w:tabs>
                <w:tab w:val="left" w:pos="-720"/>
              </w:tabs>
              <w:suppressAutoHyphens/>
              <w:spacing w:before="90" w:after="54"/>
              <w:rPr>
                <w:spacing w:val="-2"/>
                <w:sz w:val="20"/>
              </w:rPr>
            </w:pPr>
            <w:r>
              <w:rPr>
                <w:spacing w:val="-2"/>
                <w:sz w:val="20"/>
              </w:rPr>
              <w:t>Appropriate filters on isolators or isolated rooms (note 3)</w:t>
            </w:r>
          </w:p>
        </w:tc>
        <w:tc>
          <w:tcPr>
            <w:tcW w:w="1610"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not required</w:t>
            </w:r>
          </w:p>
        </w:tc>
        <w:tc>
          <w:tcPr>
            <w:tcW w:w="1623" w:type="dxa"/>
            <w:tcBorders>
              <w:top w:val="single" w:sz="7" w:space="0" w:color="auto"/>
              <w:left w:val="single" w:sz="7" w:space="0" w:color="auto"/>
            </w:tcBorders>
          </w:tcPr>
          <w:p w:rsidR="0035590A" w:rsidRDefault="008938C5">
            <w:pPr>
              <w:tabs>
                <w:tab w:val="left" w:pos="-720"/>
              </w:tabs>
              <w:suppressAutoHyphens/>
              <w:spacing w:before="90"/>
              <w:rPr>
                <w:spacing w:val="-2"/>
                <w:sz w:val="20"/>
              </w:rPr>
            </w:pPr>
            <w:r>
              <w:rPr>
                <w:spacing w:val="-2"/>
                <w:sz w:val="20"/>
              </w:rPr>
              <w:t>may be required</w:t>
            </w:r>
          </w:p>
          <w:p w:rsidR="0035590A" w:rsidRDefault="008938C5">
            <w:pPr>
              <w:tabs>
                <w:tab w:val="left" w:pos="-720"/>
              </w:tabs>
              <w:suppressAutoHyphens/>
              <w:spacing w:after="54"/>
              <w:rPr>
                <w:spacing w:val="-2"/>
                <w:sz w:val="20"/>
              </w:rPr>
            </w:pPr>
            <w:r>
              <w:rPr>
                <w:spacing w:val="-2"/>
                <w:sz w:val="20"/>
              </w:rPr>
              <w:t>no  /  yes</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794" w:type="dxa"/>
            <w:tcBorders>
              <w:top w:val="single" w:sz="7" w:space="0" w:color="auto"/>
              <w:left w:val="single" w:sz="7" w:space="0" w:color="auto"/>
              <w:right w:val="double" w:sz="7" w:space="0" w:color="auto"/>
            </w:tcBorders>
          </w:tcPr>
          <w:p w:rsidR="0035590A" w:rsidRDefault="008938C5">
            <w:pPr>
              <w:tabs>
                <w:tab w:val="left" w:pos="-720"/>
              </w:tabs>
              <w:suppressAutoHyphens/>
              <w:spacing w:before="90" w:after="54"/>
              <w:rPr>
                <w:spacing w:val="-2"/>
                <w:sz w:val="20"/>
              </w:rPr>
            </w:pPr>
            <w:r>
              <w:rPr>
                <w:spacing w:val="-2"/>
                <w:sz w:val="20"/>
              </w:rPr>
              <w:t>addition</w:t>
            </w:r>
          </w:p>
        </w:tc>
      </w:tr>
      <w:tr w:rsidR="0035590A">
        <w:tc>
          <w:tcPr>
            <w:tcW w:w="2614" w:type="dxa"/>
            <w:tcBorders>
              <w:top w:val="single" w:sz="7" w:space="0" w:color="auto"/>
              <w:left w:val="double" w:sz="7" w:space="0" w:color="auto"/>
            </w:tcBorders>
          </w:tcPr>
          <w:p w:rsidR="0035590A" w:rsidRDefault="008938C5">
            <w:pPr>
              <w:tabs>
                <w:tab w:val="left" w:pos="-720"/>
              </w:tabs>
              <w:suppressAutoHyphens/>
              <w:spacing w:before="90" w:after="54"/>
              <w:rPr>
                <w:spacing w:val="-2"/>
                <w:sz w:val="20"/>
              </w:rPr>
            </w:pPr>
            <w:r>
              <w:rPr>
                <w:spacing w:val="-2"/>
                <w:sz w:val="20"/>
              </w:rPr>
              <w:t>Incinerator for disposal of animal carcasses</w:t>
            </w:r>
          </w:p>
        </w:tc>
        <w:tc>
          <w:tcPr>
            <w:tcW w:w="1610"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 to be accessible</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 to  be accessible</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 to be accessible</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 to be on site</w:t>
            </w:r>
          </w:p>
        </w:tc>
        <w:tc>
          <w:tcPr>
            <w:tcW w:w="1794" w:type="dxa"/>
            <w:tcBorders>
              <w:top w:val="single" w:sz="7" w:space="0" w:color="auto"/>
              <w:left w:val="single" w:sz="7" w:space="0" w:color="auto"/>
              <w:right w:val="double" w:sz="7" w:space="0" w:color="auto"/>
            </w:tcBorders>
          </w:tcPr>
          <w:p w:rsidR="0035590A" w:rsidRDefault="008938C5">
            <w:pPr>
              <w:tabs>
                <w:tab w:val="left" w:pos="-720"/>
              </w:tabs>
              <w:suppressAutoHyphens/>
              <w:spacing w:before="90" w:after="54"/>
              <w:rPr>
                <w:spacing w:val="-2"/>
                <w:sz w:val="20"/>
              </w:rPr>
            </w:pPr>
            <w:r>
              <w:rPr>
                <w:spacing w:val="-2"/>
                <w:sz w:val="20"/>
              </w:rPr>
              <w:t>addition</w:t>
            </w:r>
          </w:p>
        </w:tc>
      </w:tr>
      <w:tr w:rsidR="0035590A">
        <w:tc>
          <w:tcPr>
            <w:tcW w:w="2614" w:type="dxa"/>
            <w:tcBorders>
              <w:top w:val="single" w:sz="7" w:space="0" w:color="auto"/>
              <w:left w:val="double" w:sz="7" w:space="0" w:color="auto"/>
            </w:tcBorders>
          </w:tcPr>
          <w:p w:rsidR="0035590A" w:rsidRDefault="008938C5">
            <w:pPr>
              <w:tabs>
                <w:tab w:val="left" w:pos="-720"/>
              </w:tabs>
              <w:suppressAutoHyphens/>
              <w:spacing w:before="90" w:after="54"/>
              <w:rPr>
                <w:spacing w:val="-2"/>
                <w:sz w:val="20"/>
              </w:rPr>
            </w:pPr>
            <w:r>
              <w:rPr>
                <w:spacing w:val="-2"/>
                <w:sz w:val="20"/>
              </w:rPr>
              <w:t>Appropriate barriers at the room exit, and at drains and ventilation duct work</w:t>
            </w:r>
          </w:p>
        </w:tc>
        <w:tc>
          <w:tcPr>
            <w:tcW w:w="1610"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623" w:type="dxa"/>
            <w:tcBorders>
              <w:top w:val="single" w:sz="7" w:space="0" w:color="auto"/>
              <w:left w:val="single" w:sz="7" w:space="0" w:color="auto"/>
            </w:tcBorders>
          </w:tcPr>
          <w:p w:rsidR="0035590A" w:rsidRDefault="008938C5">
            <w:pPr>
              <w:tabs>
                <w:tab w:val="left" w:pos="-720"/>
              </w:tabs>
              <w:suppressAutoHyphens/>
              <w:spacing w:before="90" w:after="54"/>
              <w:rPr>
                <w:spacing w:val="-2"/>
                <w:sz w:val="20"/>
              </w:rPr>
            </w:pPr>
            <w:r>
              <w:rPr>
                <w:spacing w:val="-2"/>
                <w:sz w:val="20"/>
              </w:rPr>
              <w:t>required</w:t>
            </w:r>
          </w:p>
        </w:tc>
        <w:tc>
          <w:tcPr>
            <w:tcW w:w="1794" w:type="dxa"/>
            <w:tcBorders>
              <w:top w:val="single" w:sz="7" w:space="0" w:color="auto"/>
              <w:left w:val="single" w:sz="7" w:space="0" w:color="auto"/>
              <w:right w:val="double" w:sz="7" w:space="0" w:color="auto"/>
            </w:tcBorders>
          </w:tcPr>
          <w:p w:rsidR="0035590A" w:rsidRDefault="008938C5">
            <w:pPr>
              <w:tabs>
                <w:tab w:val="left" w:pos="-720"/>
              </w:tabs>
              <w:suppressAutoHyphens/>
              <w:spacing w:before="90" w:after="54"/>
              <w:rPr>
                <w:spacing w:val="-2"/>
                <w:sz w:val="20"/>
              </w:rPr>
            </w:pPr>
            <w:r>
              <w:rPr>
                <w:spacing w:val="-2"/>
                <w:sz w:val="20"/>
              </w:rPr>
              <w:t>addition</w:t>
            </w:r>
          </w:p>
        </w:tc>
      </w:tr>
      <w:tr w:rsidR="0035590A">
        <w:tc>
          <w:tcPr>
            <w:tcW w:w="2614" w:type="dxa"/>
            <w:tcBorders>
              <w:top w:val="single" w:sz="7" w:space="0" w:color="auto"/>
              <w:left w:val="double" w:sz="7" w:space="0" w:color="auto"/>
              <w:bottom w:val="double" w:sz="7" w:space="0" w:color="auto"/>
            </w:tcBorders>
          </w:tcPr>
          <w:p w:rsidR="0035590A" w:rsidRDefault="008938C5">
            <w:pPr>
              <w:tabs>
                <w:tab w:val="left" w:pos="-720"/>
              </w:tabs>
              <w:suppressAutoHyphens/>
              <w:spacing w:before="90" w:after="54"/>
              <w:rPr>
                <w:spacing w:val="-2"/>
                <w:sz w:val="20"/>
              </w:rPr>
            </w:pPr>
            <w:r>
              <w:rPr>
                <w:spacing w:val="-2"/>
                <w:sz w:val="20"/>
              </w:rPr>
              <w:t>Animals kept in appropriate containment facilities, such as cages, pens, tanks or isolator</w:t>
            </w:r>
          </w:p>
        </w:tc>
        <w:tc>
          <w:tcPr>
            <w:tcW w:w="1610" w:type="dxa"/>
            <w:tcBorders>
              <w:top w:val="single" w:sz="7" w:space="0" w:color="auto"/>
              <w:left w:val="single" w:sz="7" w:space="0" w:color="auto"/>
              <w:bottom w:val="double" w:sz="7" w:space="0" w:color="auto"/>
            </w:tcBorders>
          </w:tcPr>
          <w:p w:rsidR="0035590A" w:rsidRDefault="008938C5">
            <w:pPr>
              <w:tabs>
                <w:tab w:val="left" w:pos="-720"/>
              </w:tabs>
              <w:suppressAutoHyphens/>
              <w:spacing w:before="90"/>
              <w:rPr>
                <w:spacing w:val="-2"/>
                <w:sz w:val="20"/>
              </w:rPr>
            </w:pPr>
            <w:r>
              <w:rPr>
                <w:spacing w:val="-2"/>
                <w:sz w:val="20"/>
              </w:rPr>
              <w:t>may be required</w:t>
            </w:r>
          </w:p>
          <w:p w:rsidR="0035590A" w:rsidRDefault="008938C5">
            <w:pPr>
              <w:tabs>
                <w:tab w:val="left" w:pos="-720"/>
              </w:tabs>
              <w:suppressAutoHyphens/>
              <w:spacing w:after="54"/>
              <w:rPr>
                <w:spacing w:val="-2"/>
                <w:sz w:val="20"/>
              </w:rPr>
            </w:pPr>
            <w:r>
              <w:rPr>
                <w:spacing w:val="-2"/>
                <w:sz w:val="20"/>
              </w:rPr>
              <w:t>no  /  yes</w:t>
            </w:r>
          </w:p>
        </w:tc>
        <w:tc>
          <w:tcPr>
            <w:tcW w:w="1623" w:type="dxa"/>
            <w:tcBorders>
              <w:top w:val="single" w:sz="7" w:space="0" w:color="auto"/>
              <w:left w:val="single" w:sz="7" w:space="0" w:color="auto"/>
              <w:bottom w:val="double" w:sz="7" w:space="0" w:color="auto"/>
            </w:tcBorders>
          </w:tcPr>
          <w:p w:rsidR="0035590A" w:rsidRDefault="008938C5">
            <w:pPr>
              <w:tabs>
                <w:tab w:val="left" w:pos="-720"/>
              </w:tabs>
              <w:suppressAutoHyphens/>
              <w:spacing w:before="90"/>
              <w:rPr>
                <w:spacing w:val="-2"/>
                <w:sz w:val="20"/>
              </w:rPr>
            </w:pPr>
            <w:r>
              <w:rPr>
                <w:spacing w:val="-2"/>
                <w:sz w:val="20"/>
              </w:rPr>
              <w:t>may be required</w:t>
            </w:r>
          </w:p>
          <w:p w:rsidR="0035590A" w:rsidRDefault="008938C5">
            <w:pPr>
              <w:tabs>
                <w:tab w:val="left" w:pos="-720"/>
              </w:tabs>
              <w:suppressAutoHyphens/>
              <w:spacing w:after="54"/>
              <w:rPr>
                <w:spacing w:val="-2"/>
                <w:sz w:val="20"/>
              </w:rPr>
            </w:pPr>
            <w:r>
              <w:rPr>
                <w:spacing w:val="-2"/>
                <w:sz w:val="20"/>
              </w:rPr>
              <w:t>no  /  yes</w:t>
            </w:r>
          </w:p>
        </w:tc>
        <w:tc>
          <w:tcPr>
            <w:tcW w:w="1623" w:type="dxa"/>
            <w:tcBorders>
              <w:top w:val="single" w:sz="7" w:space="0" w:color="auto"/>
              <w:left w:val="single" w:sz="7" w:space="0" w:color="auto"/>
              <w:bottom w:val="double" w:sz="7" w:space="0" w:color="auto"/>
            </w:tcBorders>
          </w:tcPr>
          <w:p w:rsidR="0035590A" w:rsidRDefault="008938C5">
            <w:pPr>
              <w:tabs>
                <w:tab w:val="left" w:pos="-720"/>
              </w:tabs>
              <w:suppressAutoHyphens/>
              <w:spacing w:before="90"/>
              <w:rPr>
                <w:spacing w:val="-2"/>
                <w:sz w:val="20"/>
              </w:rPr>
            </w:pPr>
            <w:r>
              <w:rPr>
                <w:spacing w:val="-2"/>
                <w:sz w:val="20"/>
              </w:rPr>
              <w:t>may be required</w:t>
            </w:r>
          </w:p>
          <w:p w:rsidR="0035590A" w:rsidRDefault="008938C5">
            <w:pPr>
              <w:tabs>
                <w:tab w:val="left" w:pos="-720"/>
              </w:tabs>
              <w:suppressAutoHyphens/>
              <w:spacing w:after="54"/>
              <w:rPr>
                <w:spacing w:val="-2"/>
                <w:sz w:val="20"/>
              </w:rPr>
            </w:pPr>
            <w:r>
              <w:rPr>
                <w:spacing w:val="-2"/>
                <w:sz w:val="20"/>
              </w:rPr>
              <w:t>no  /  yes</w:t>
            </w:r>
          </w:p>
        </w:tc>
        <w:tc>
          <w:tcPr>
            <w:tcW w:w="1623" w:type="dxa"/>
            <w:tcBorders>
              <w:top w:val="single" w:sz="7" w:space="0" w:color="auto"/>
              <w:left w:val="single" w:sz="7" w:space="0" w:color="auto"/>
              <w:bottom w:val="double" w:sz="7" w:space="0" w:color="auto"/>
            </w:tcBorders>
          </w:tcPr>
          <w:p w:rsidR="0035590A" w:rsidRDefault="008938C5">
            <w:pPr>
              <w:tabs>
                <w:tab w:val="left" w:pos="-720"/>
              </w:tabs>
              <w:suppressAutoHyphens/>
              <w:spacing w:before="90"/>
              <w:rPr>
                <w:spacing w:val="-2"/>
                <w:sz w:val="20"/>
              </w:rPr>
            </w:pPr>
            <w:r>
              <w:rPr>
                <w:spacing w:val="-2"/>
                <w:sz w:val="20"/>
              </w:rPr>
              <w:t>may be required</w:t>
            </w:r>
          </w:p>
          <w:p w:rsidR="0035590A" w:rsidRDefault="008938C5">
            <w:pPr>
              <w:tabs>
                <w:tab w:val="left" w:pos="-720"/>
              </w:tabs>
              <w:suppressAutoHyphens/>
              <w:spacing w:after="54"/>
              <w:rPr>
                <w:spacing w:val="-2"/>
                <w:sz w:val="20"/>
              </w:rPr>
            </w:pPr>
            <w:r>
              <w:rPr>
                <w:spacing w:val="-2"/>
                <w:sz w:val="20"/>
              </w:rPr>
              <w:t>no  /  yes</w:t>
            </w:r>
          </w:p>
        </w:tc>
        <w:tc>
          <w:tcPr>
            <w:tcW w:w="1794" w:type="dxa"/>
            <w:tcBorders>
              <w:top w:val="single" w:sz="7" w:space="0" w:color="auto"/>
              <w:left w:val="single" w:sz="7" w:space="0" w:color="auto"/>
              <w:bottom w:val="double" w:sz="7" w:space="0" w:color="auto"/>
              <w:right w:val="double" w:sz="7" w:space="0" w:color="auto"/>
            </w:tcBorders>
          </w:tcPr>
          <w:p w:rsidR="0035590A" w:rsidRDefault="008938C5">
            <w:pPr>
              <w:tabs>
                <w:tab w:val="left" w:pos="-720"/>
              </w:tabs>
              <w:suppressAutoHyphens/>
              <w:spacing w:before="90" w:after="54"/>
              <w:rPr>
                <w:spacing w:val="-2"/>
                <w:sz w:val="20"/>
              </w:rPr>
            </w:pPr>
            <w:r>
              <w:rPr>
                <w:spacing w:val="-2"/>
                <w:sz w:val="20"/>
              </w:rPr>
              <w:t>addition</w:t>
            </w:r>
          </w:p>
        </w:tc>
      </w:tr>
      <w:tr w:rsidR="0035590A">
        <w:tc>
          <w:tcPr>
            <w:tcW w:w="2614" w:type="dxa"/>
          </w:tcPr>
          <w:p w:rsidR="0035590A" w:rsidRDefault="0035590A">
            <w:pPr>
              <w:tabs>
                <w:tab w:val="left" w:pos="-720"/>
              </w:tabs>
              <w:suppressAutoHyphens/>
              <w:spacing w:before="90" w:after="54"/>
              <w:rPr>
                <w:spacing w:val="-2"/>
                <w:sz w:val="20"/>
              </w:rPr>
            </w:pPr>
          </w:p>
        </w:tc>
        <w:tc>
          <w:tcPr>
            <w:tcW w:w="1610" w:type="dxa"/>
          </w:tcPr>
          <w:p w:rsidR="0035590A" w:rsidRDefault="0035590A">
            <w:pPr>
              <w:tabs>
                <w:tab w:val="left" w:pos="-720"/>
              </w:tabs>
              <w:suppressAutoHyphens/>
              <w:spacing w:before="90" w:after="54"/>
              <w:rPr>
                <w:b/>
                <w:spacing w:val="-2"/>
                <w:sz w:val="20"/>
              </w:rPr>
            </w:pPr>
          </w:p>
        </w:tc>
        <w:tc>
          <w:tcPr>
            <w:tcW w:w="1623" w:type="dxa"/>
          </w:tcPr>
          <w:p w:rsidR="0035590A" w:rsidRDefault="0035590A">
            <w:pPr>
              <w:tabs>
                <w:tab w:val="left" w:pos="-720"/>
              </w:tabs>
              <w:suppressAutoHyphens/>
              <w:spacing w:before="90" w:after="54"/>
              <w:rPr>
                <w:b/>
                <w:spacing w:val="-2"/>
                <w:sz w:val="20"/>
              </w:rPr>
            </w:pPr>
          </w:p>
        </w:tc>
        <w:tc>
          <w:tcPr>
            <w:tcW w:w="1623" w:type="dxa"/>
          </w:tcPr>
          <w:p w:rsidR="0035590A" w:rsidRDefault="0035590A">
            <w:pPr>
              <w:tabs>
                <w:tab w:val="left" w:pos="-720"/>
              </w:tabs>
              <w:suppressAutoHyphens/>
              <w:spacing w:before="90" w:after="54"/>
              <w:rPr>
                <w:b/>
                <w:spacing w:val="-2"/>
                <w:sz w:val="20"/>
              </w:rPr>
            </w:pPr>
          </w:p>
        </w:tc>
        <w:tc>
          <w:tcPr>
            <w:tcW w:w="1623" w:type="dxa"/>
          </w:tcPr>
          <w:p w:rsidR="0035590A" w:rsidRDefault="0035590A">
            <w:pPr>
              <w:tabs>
                <w:tab w:val="left" w:pos="-720"/>
              </w:tabs>
              <w:suppressAutoHyphens/>
              <w:spacing w:before="90" w:after="54"/>
              <w:rPr>
                <w:b/>
                <w:spacing w:val="-2"/>
                <w:sz w:val="20"/>
              </w:rPr>
            </w:pPr>
          </w:p>
        </w:tc>
        <w:tc>
          <w:tcPr>
            <w:tcW w:w="1794" w:type="dxa"/>
          </w:tcPr>
          <w:p w:rsidR="0035590A" w:rsidRDefault="0035590A">
            <w:pPr>
              <w:tabs>
                <w:tab w:val="left" w:pos="-720"/>
              </w:tabs>
              <w:suppressAutoHyphens/>
              <w:spacing w:before="90" w:after="54"/>
              <w:rPr>
                <w:spacing w:val="-2"/>
                <w:sz w:val="20"/>
              </w:rPr>
            </w:pPr>
          </w:p>
        </w:tc>
      </w:tr>
      <w:tr w:rsidR="0035590A">
        <w:tc>
          <w:tcPr>
            <w:tcW w:w="2614" w:type="dxa"/>
            <w:tcBorders>
              <w:top w:val="double" w:sz="7" w:space="0" w:color="auto"/>
              <w:left w:val="double" w:sz="7" w:space="0" w:color="auto"/>
              <w:bottom w:val="double" w:sz="7" w:space="0" w:color="auto"/>
            </w:tcBorders>
          </w:tcPr>
          <w:p w:rsidR="0035590A" w:rsidRDefault="008938C5">
            <w:pPr>
              <w:tabs>
                <w:tab w:val="left" w:pos="-720"/>
              </w:tabs>
              <w:suppressAutoHyphens/>
              <w:spacing w:before="90" w:after="54"/>
              <w:rPr>
                <w:spacing w:val="-2"/>
                <w:sz w:val="20"/>
              </w:rPr>
            </w:pPr>
            <w:r>
              <w:rPr>
                <w:b/>
                <w:spacing w:val="-2"/>
                <w:sz w:val="20"/>
              </w:rPr>
              <w:t>CLASSIFICATION</w:t>
            </w:r>
          </w:p>
        </w:tc>
        <w:tc>
          <w:tcPr>
            <w:tcW w:w="1610" w:type="dxa"/>
            <w:tcBorders>
              <w:top w:val="double" w:sz="7" w:space="0" w:color="auto"/>
              <w:left w:val="single" w:sz="7" w:space="0" w:color="auto"/>
              <w:bottom w:val="double" w:sz="7" w:space="0" w:color="auto"/>
            </w:tcBorders>
          </w:tcPr>
          <w:p w:rsidR="0035590A" w:rsidRDefault="008938C5">
            <w:pPr>
              <w:tabs>
                <w:tab w:val="left" w:pos="-720"/>
              </w:tabs>
              <w:suppressAutoHyphens/>
              <w:spacing w:before="90" w:after="54"/>
              <w:rPr>
                <w:b/>
                <w:spacing w:val="-2"/>
                <w:sz w:val="20"/>
              </w:rPr>
            </w:pPr>
            <w:r>
              <w:rPr>
                <w:b/>
                <w:spacing w:val="-2"/>
                <w:sz w:val="20"/>
              </w:rPr>
              <w:t>CLASS 1</w:t>
            </w:r>
          </w:p>
        </w:tc>
        <w:tc>
          <w:tcPr>
            <w:tcW w:w="1623" w:type="dxa"/>
            <w:tcBorders>
              <w:top w:val="double" w:sz="7" w:space="0" w:color="auto"/>
              <w:left w:val="single" w:sz="7" w:space="0" w:color="auto"/>
              <w:bottom w:val="double" w:sz="7" w:space="0" w:color="auto"/>
            </w:tcBorders>
          </w:tcPr>
          <w:p w:rsidR="0035590A" w:rsidRDefault="008938C5">
            <w:pPr>
              <w:tabs>
                <w:tab w:val="left" w:pos="-720"/>
              </w:tabs>
              <w:suppressAutoHyphens/>
              <w:spacing w:before="90" w:after="54"/>
              <w:rPr>
                <w:b/>
                <w:spacing w:val="-2"/>
                <w:sz w:val="20"/>
              </w:rPr>
            </w:pPr>
            <w:r>
              <w:rPr>
                <w:b/>
                <w:spacing w:val="-2"/>
                <w:sz w:val="20"/>
              </w:rPr>
              <w:t>CLASS 2</w:t>
            </w:r>
          </w:p>
        </w:tc>
        <w:tc>
          <w:tcPr>
            <w:tcW w:w="1623" w:type="dxa"/>
            <w:tcBorders>
              <w:top w:val="double" w:sz="7" w:space="0" w:color="auto"/>
              <w:left w:val="single" w:sz="7" w:space="0" w:color="auto"/>
              <w:bottom w:val="double" w:sz="7" w:space="0" w:color="auto"/>
            </w:tcBorders>
          </w:tcPr>
          <w:p w:rsidR="0035590A" w:rsidRDefault="008938C5">
            <w:pPr>
              <w:tabs>
                <w:tab w:val="left" w:pos="-720"/>
              </w:tabs>
              <w:suppressAutoHyphens/>
              <w:spacing w:before="90" w:after="54"/>
              <w:rPr>
                <w:b/>
                <w:spacing w:val="-2"/>
                <w:sz w:val="20"/>
              </w:rPr>
            </w:pPr>
            <w:r>
              <w:rPr>
                <w:b/>
                <w:spacing w:val="-2"/>
                <w:sz w:val="20"/>
              </w:rPr>
              <w:t>CLASS 3</w:t>
            </w:r>
          </w:p>
        </w:tc>
        <w:tc>
          <w:tcPr>
            <w:tcW w:w="1623" w:type="dxa"/>
            <w:tcBorders>
              <w:top w:val="double" w:sz="7" w:space="0" w:color="auto"/>
              <w:left w:val="single" w:sz="7" w:space="0" w:color="auto"/>
              <w:bottom w:val="double" w:sz="7" w:space="0" w:color="auto"/>
              <w:right w:val="double" w:sz="7" w:space="0" w:color="auto"/>
            </w:tcBorders>
          </w:tcPr>
          <w:p w:rsidR="0035590A" w:rsidRDefault="008938C5">
            <w:pPr>
              <w:tabs>
                <w:tab w:val="left" w:pos="-720"/>
              </w:tabs>
              <w:suppressAutoHyphens/>
              <w:spacing w:before="90" w:after="54"/>
              <w:rPr>
                <w:b/>
                <w:spacing w:val="-2"/>
                <w:sz w:val="20"/>
              </w:rPr>
            </w:pPr>
            <w:r>
              <w:rPr>
                <w:b/>
                <w:spacing w:val="-2"/>
                <w:sz w:val="20"/>
              </w:rPr>
              <w:t>CLASS 4</w:t>
            </w:r>
          </w:p>
        </w:tc>
        <w:tc>
          <w:tcPr>
            <w:tcW w:w="1794" w:type="dxa"/>
          </w:tcPr>
          <w:p w:rsidR="0035590A" w:rsidRDefault="0035590A">
            <w:pPr>
              <w:tabs>
                <w:tab w:val="left" w:pos="-720"/>
              </w:tabs>
              <w:suppressAutoHyphens/>
              <w:spacing w:before="90" w:after="54"/>
              <w:rPr>
                <w:spacing w:val="-2"/>
                <w:sz w:val="20"/>
              </w:rPr>
            </w:pPr>
          </w:p>
        </w:tc>
      </w:tr>
    </w:tbl>
    <w:p w:rsidR="0035590A" w:rsidRDefault="0035590A">
      <w:pPr>
        <w:tabs>
          <w:tab w:val="left" w:pos="-720"/>
        </w:tabs>
        <w:suppressAutoHyphens/>
        <w:jc w:val="both"/>
        <w:rPr>
          <w:spacing w:val="-2"/>
          <w:sz w:val="20"/>
        </w:rPr>
      </w:pPr>
    </w:p>
    <w:p w:rsidR="0035590A" w:rsidRDefault="008938C5">
      <w:pPr>
        <w:tabs>
          <w:tab w:val="left" w:pos="-720"/>
        </w:tabs>
        <w:suppressAutoHyphens/>
        <w:jc w:val="both"/>
        <w:rPr>
          <w:b/>
          <w:spacing w:val="-2"/>
          <w:sz w:val="20"/>
        </w:rPr>
      </w:pPr>
      <w:r>
        <w:rPr>
          <w:b/>
          <w:spacing w:val="-2"/>
          <w:sz w:val="20"/>
        </w:rPr>
        <w:t>Notes</w:t>
      </w:r>
    </w:p>
    <w:p w:rsidR="0035590A" w:rsidRDefault="008938C5">
      <w:pPr>
        <w:tabs>
          <w:tab w:val="left" w:pos="-720"/>
          <w:tab w:val="left" w:pos="0"/>
        </w:tabs>
        <w:suppressAutoHyphens/>
        <w:ind w:left="720" w:hanging="720"/>
        <w:jc w:val="both"/>
        <w:rPr>
          <w:spacing w:val="-2"/>
          <w:sz w:val="20"/>
        </w:rPr>
      </w:pPr>
      <w:r>
        <w:rPr>
          <w:spacing w:val="-2"/>
          <w:sz w:val="20"/>
        </w:rPr>
        <w:t>1.</w:t>
      </w:r>
      <w:r>
        <w:rPr>
          <w:spacing w:val="-2"/>
          <w:sz w:val="20"/>
        </w:rPr>
        <w:tab/>
        <w:t>"Animal unit" means a building, or separate area within a building, containing an animal facility and other areas such as changing rooms, showers, autoclaves, food storage areas etc.</w:t>
      </w:r>
    </w:p>
    <w:p w:rsidR="0035590A" w:rsidRDefault="0035590A">
      <w:pPr>
        <w:tabs>
          <w:tab w:val="left" w:pos="-720"/>
        </w:tabs>
        <w:suppressAutoHyphens/>
        <w:jc w:val="both"/>
        <w:rPr>
          <w:spacing w:val="-2"/>
          <w:sz w:val="20"/>
        </w:rPr>
      </w:pPr>
    </w:p>
    <w:p w:rsidR="0035590A" w:rsidRDefault="008938C5">
      <w:pPr>
        <w:pStyle w:val="BodyTextIndent"/>
      </w:pPr>
      <w:r>
        <w:t>2.</w:t>
      </w:r>
      <w:r>
        <w:tab/>
        <w:t>"Animal facility" means a facility normally used to house stock, breeding or experimental animals or one which is used for the performance of minor surgical procedures on animals.</w:t>
      </w:r>
    </w:p>
    <w:p w:rsidR="0035590A" w:rsidRDefault="0035590A">
      <w:pPr>
        <w:tabs>
          <w:tab w:val="left" w:pos="-720"/>
        </w:tabs>
        <w:suppressAutoHyphens/>
        <w:jc w:val="both"/>
        <w:rPr>
          <w:spacing w:val="-2"/>
          <w:sz w:val="20"/>
        </w:rPr>
      </w:pPr>
    </w:p>
    <w:p w:rsidR="0035590A" w:rsidRDefault="008938C5">
      <w:pPr>
        <w:pStyle w:val="EndnoteText"/>
        <w:ind w:left="720" w:hanging="720"/>
        <w:rPr>
          <w:rFonts w:ascii="Times New Roman" w:hAnsi="Times New Roman"/>
          <w:sz w:val="20"/>
        </w:rPr>
      </w:pPr>
      <w:r>
        <w:t>3.</w:t>
      </w:r>
      <w:r>
        <w:tab/>
      </w:r>
      <w:r>
        <w:rPr>
          <w:rFonts w:ascii="Times New Roman" w:hAnsi="Times New Roman"/>
          <w:sz w:val="20"/>
        </w:rPr>
        <w:t>"Isolators" means transparent boxes where small animals are contained within or outside a cage; for large animals, isolated rooms may be more appropriate</w:t>
      </w:r>
      <w:r>
        <w:rPr>
          <w:sz w:val="20"/>
        </w:rPr>
        <w:t>.</w:t>
      </w: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p w:rsidR="0035590A" w:rsidRDefault="0035590A">
      <w:pPr>
        <w:pStyle w:val="Header"/>
        <w:tabs>
          <w:tab w:val="clear" w:pos="4153"/>
          <w:tab w:val="clear" w:pos="8306"/>
        </w:tabs>
        <w:rPr>
          <w:sz w:val="20"/>
        </w:rPr>
      </w:pPr>
    </w:p>
    <w:sectPr w:rsidR="0035590A">
      <w:headerReference w:type="default" r:id="rId11"/>
      <w:headerReference w:type="first" r:id="rId12"/>
      <w:pgSz w:w="11906" w:h="16838" w:code="9"/>
      <w:pgMar w:top="238" w:right="720" w:bottom="244" w:left="680" w:header="567" w:footer="32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693" w:rsidRDefault="007E6693" w:rsidP="000809AC">
      <w:r>
        <w:separator/>
      </w:r>
    </w:p>
  </w:endnote>
  <w:endnote w:type="continuationSeparator" w:id="0">
    <w:p w:rsidR="007E6693" w:rsidRDefault="007E6693" w:rsidP="0008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0A" w:rsidRDefault="008938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5590A" w:rsidRDefault="00355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0A" w:rsidRDefault="008938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312">
      <w:rPr>
        <w:rStyle w:val="PageNumber"/>
        <w:noProof/>
      </w:rPr>
      <w:t>2</w:t>
    </w:r>
    <w:r>
      <w:rPr>
        <w:rStyle w:val="PageNumber"/>
      </w:rPr>
      <w:fldChar w:fldCharType="end"/>
    </w:r>
  </w:p>
  <w:p w:rsidR="0035590A" w:rsidRDefault="00355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693" w:rsidRDefault="007E6693" w:rsidP="000809AC">
      <w:r>
        <w:separator/>
      </w:r>
    </w:p>
  </w:footnote>
  <w:footnote w:type="continuationSeparator" w:id="0">
    <w:p w:rsidR="007E6693" w:rsidRDefault="007E6693" w:rsidP="00080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8910"/>
      <w:gridCol w:w="1152"/>
    </w:tblGrid>
    <w:tr w:rsidR="003B064B" w:rsidTr="003B064B">
      <w:tc>
        <w:tcPr>
          <w:tcW w:w="0" w:type="auto"/>
          <w:tcBorders>
            <w:right w:val="single" w:sz="6" w:space="0" w:color="000000"/>
          </w:tcBorders>
        </w:tcPr>
        <w:p w:rsidR="003B064B" w:rsidRDefault="003B064B" w:rsidP="005C1258">
          <w:pPr>
            <w:pStyle w:val="Header"/>
            <w:jc w:val="right"/>
          </w:pPr>
          <w:r>
            <w:t>[GROUP] – University of Oxford</w:t>
          </w:r>
        </w:p>
        <w:p w:rsidR="003B064B" w:rsidRDefault="003B064B" w:rsidP="005C1258">
          <w:pPr>
            <w:pStyle w:val="Header"/>
            <w:jc w:val="right"/>
            <w:rPr>
              <w:b/>
              <w:bCs/>
            </w:rPr>
          </w:pPr>
          <w:r>
            <w:rPr>
              <w:b/>
              <w:bCs/>
            </w:rPr>
            <w:t>[GROUP]-RA-[RA No] Issue [000] –[Month] [Year] [(creator)]</w:t>
          </w:r>
        </w:p>
      </w:tc>
      <w:tc>
        <w:tcPr>
          <w:tcW w:w="1152" w:type="dxa"/>
          <w:tcBorders>
            <w:left w:val="single" w:sz="6" w:space="0" w:color="000000"/>
          </w:tcBorders>
        </w:tcPr>
        <w:p w:rsidR="003B064B" w:rsidRDefault="003B064B" w:rsidP="005C1258">
          <w:pPr>
            <w:pStyle w:val="Header"/>
            <w:rPr>
              <w:b/>
              <w:bCs/>
            </w:rPr>
          </w:pPr>
          <w:r>
            <w:fldChar w:fldCharType="begin"/>
          </w:r>
          <w:r>
            <w:instrText xml:space="preserve"> PAGE   \* MERGEFORMAT </w:instrText>
          </w:r>
          <w:r>
            <w:fldChar w:fldCharType="separate"/>
          </w:r>
          <w:r w:rsidR="00442312">
            <w:rPr>
              <w:noProof/>
            </w:rPr>
            <w:t>1</w:t>
          </w:r>
          <w:r>
            <w:rPr>
              <w:noProof/>
            </w:rPr>
            <w:fldChar w:fldCharType="end"/>
          </w:r>
        </w:p>
      </w:tc>
    </w:tr>
  </w:tbl>
  <w:p w:rsidR="003B064B" w:rsidRPr="003B064B" w:rsidRDefault="003B064B" w:rsidP="003B0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8769"/>
      <w:gridCol w:w="1152"/>
    </w:tblGrid>
    <w:tr w:rsidR="001C50F5" w:rsidTr="005C1258">
      <w:tc>
        <w:tcPr>
          <w:tcW w:w="0" w:type="auto"/>
          <w:tcBorders>
            <w:right w:val="single" w:sz="6" w:space="0" w:color="000000"/>
          </w:tcBorders>
        </w:tcPr>
        <w:p w:rsidR="001C50F5" w:rsidRDefault="001C50F5" w:rsidP="005C1258">
          <w:pPr>
            <w:pStyle w:val="Header"/>
            <w:jc w:val="right"/>
          </w:pPr>
          <w:r>
            <w:t>[GROUP] – University of Oxford</w:t>
          </w:r>
        </w:p>
        <w:p w:rsidR="001C50F5" w:rsidRDefault="001C50F5" w:rsidP="005C1258">
          <w:pPr>
            <w:pStyle w:val="Header"/>
            <w:jc w:val="right"/>
            <w:rPr>
              <w:b/>
              <w:bCs/>
            </w:rPr>
          </w:pPr>
          <w:r>
            <w:rPr>
              <w:b/>
              <w:bCs/>
            </w:rPr>
            <w:t>[GROUP]-RA-[RA No] Issue [000] –[Month] [Year] [(creator)]</w:t>
          </w:r>
        </w:p>
      </w:tc>
      <w:tc>
        <w:tcPr>
          <w:tcW w:w="1152" w:type="dxa"/>
          <w:tcBorders>
            <w:left w:val="single" w:sz="6" w:space="0" w:color="000000"/>
          </w:tcBorders>
        </w:tcPr>
        <w:p w:rsidR="001C50F5" w:rsidRDefault="001C50F5" w:rsidP="005C1258">
          <w:pPr>
            <w:pStyle w:val="Header"/>
            <w:rPr>
              <w:b/>
              <w:bCs/>
            </w:rPr>
          </w:pPr>
          <w:r>
            <w:fldChar w:fldCharType="begin"/>
          </w:r>
          <w:r>
            <w:instrText xml:space="preserve"> PAGE   \* MERGEFORMAT </w:instrText>
          </w:r>
          <w:r>
            <w:fldChar w:fldCharType="separate"/>
          </w:r>
          <w:r w:rsidR="00442312">
            <w:rPr>
              <w:noProof/>
            </w:rPr>
            <w:t>2</w:t>
          </w:r>
          <w:r>
            <w:rPr>
              <w:noProof/>
            </w:rPr>
            <w:fldChar w:fldCharType="end"/>
          </w:r>
        </w:p>
      </w:tc>
    </w:tr>
  </w:tbl>
  <w:p w:rsidR="0035590A" w:rsidRDefault="0035590A" w:rsidP="001C50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9570"/>
      <w:gridCol w:w="1152"/>
    </w:tblGrid>
    <w:tr w:rsidR="001C50F5" w:rsidTr="005C1258">
      <w:tc>
        <w:tcPr>
          <w:tcW w:w="0" w:type="auto"/>
          <w:tcBorders>
            <w:right w:val="single" w:sz="6" w:space="0" w:color="000000"/>
          </w:tcBorders>
        </w:tcPr>
        <w:p w:rsidR="001C50F5" w:rsidRDefault="001C50F5" w:rsidP="005C1258">
          <w:pPr>
            <w:pStyle w:val="Header"/>
            <w:jc w:val="right"/>
          </w:pPr>
          <w:r>
            <w:t>[GROUP] – University of Oxford</w:t>
          </w:r>
        </w:p>
        <w:p w:rsidR="001C50F5" w:rsidRDefault="001C50F5" w:rsidP="005C1258">
          <w:pPr>
            <w:pStyle w:val="Header"/>
            <w:jc w:val="right"/>
            <w:rPr>
              <w:b/>
              <w:bCs/>
            </w:rPr>
          </w:pPr>
          <w:r>
            <w:rPr>
              <w:b/>
              <w:bCs/>
            </w:rPr>
            <w:t>[GROUP]-RA-[RA No] Issue [000] –[Month] [Year] [(creator)]</w:t>
          </w:r>
        </w:p>
      </w:tc>
      <w:tc>
        <w:tcPr>
          <w:tcW w:w="1152" w:type="dxa"/>
          <w:tcBorders>
            <w:left w:val="single" w:sz="6" w:space="0" w:color="000000"/>
          </w:tcBorders>
        </w:tcPr>
        <w:p w:rsidR="001C50F5" w:rsidRDefault="001C50F5" w:rsidP="005C1258">
          <w:pPr>
            <w:pStyle w:val="Header"/>
            <w:rPr>
              <w:b/>
              <w:bCs/>
            </w:rPr>
          </w:pPr>
          <w:r>
            <w:fldChar w:fldCharType="begin"/>
          </w:r>
          <w:r>
            <w:instrText xml:space="preserve"> PAGE   \* MERGEFORMAT </w:instrText>
          </w:r>
          <w:r>
            <w:fldChar w:fldCharType="separate"/>
          </w:r>
          <w:r w:rsidR="00442312">
            <w:rPr>
              <w:noProof/>
            </w:rPr>
            <w:t>5</w:t>
          </w:r>
          <w:r>
            <w:rPr>
              <w:noProof/>
            </w:rPr>
            <w:fldChar w:fldCharType="end"/>
          </w:r>
        </w:p>
      </w:tc>
    </w:tr>
  </w:tbl>
  <w:p w:rsidR="0035590A" w:rsidRDefault="00355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0A" w:rsidRDefault="00355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BAD"/>
    <w:multiLevelType w:val="singleLevel"/>
    <w:tmpl w:val="1A9E82DE"/>
    <w:lvl w:ilvl="0">
      <w:start w:val="1"/>
      <w:numFmt w:val="lowerRoman"/>
      <w:lvlText w:val="%1)"/>
      <w:lvlJc w:val="left"/>
      <w:pPr>
        <w:tabs>
          <w:tab w:val="num" w:pos="720"/>
        </w:tabs>
        <w:ind w:left="720" w:hanging="720"/>
      </w:pPr>
      <w:rPr>
        <w:rFonts w:hint="default"/>
      </w:rPr>
    </w:lvl>
  </w:abstractNum>
  <w:abstractNum w:abstractNumId="1" w15:restartNumberingAfterBreak="0">
    <w:nsid w:val="0C8278D3"/>
    <w:multiLevelType w:val="singleLevel"/>
    <w:tmpl w:val="0E949B24"/>
    <w:lvl w:ilvl="0">
      <w:start w:val="1"/>
      <w:numFmt w:val="lowerRoman"/>
      <w:lvlText w:val="%1)"/>
      <w:lvlJc w:val="left"/>
      <w:pPr>
        <w:tabs>
          <w:tab w:val="num" w:pos="720"/>
        </w:tabs>
        <w:ind w:left="720" w:hanging="720"/>
      </w:pPr>
      <w:rPr>
        <w:rFonts w:hint="default"/>
      </w:rPr>
    </w:lvl>
  </w:abstractNum>
  <w:abstractNum w:abstractNumId="2" w15:restartNumberingAfterBreak="0">
    <w:nsid w:val="0D286ADF"/>
    <w:multiLevelType w:val="singleLevel"/>
    <w:tmpl w:val="70468CEE"/>
    <w:lvl w:ilvl="0">
      <w:start w:val="1"/>
      <w:numFmt w:val="lowerRoman"/>
      <w:lvlText w:val="%1)"/>
      <w:lvlJc w:val="left"/>
      <w:pPr>
        <w:tabs>
          <w:tab w:val="num" w:pos="720"/>
        </w:tabs>
        <w:ind w:left="720" w:hanging="720"/>
      </w:pPr>
      <w:rPr>
        <w:rFonts w:hint="default"/>
      </w:rPr>
    </w:lvl>
  </w:abstractNum>
  <w:abstractNum w:abstractNumId="3" w15:restartNumberingAfterBreak="0">
    <w:nsid w:val="0ED65E64"/>
    <w:multiLevelType w:val="singleLevel"/>
    <w:tmpl w:val="DF009ED0"/>
    <w:lvl w:ilvl="0">
      <w:start w:val="1"/>
      <w:numFmt w:val="lowerRoman"/>
      <w:lvlText w:val="%1)"/>
      <w:lvlJc w:val="left"/>
      <w:pPr>
        <w:tabs>
          <w:tab w:val="num" w:pos="720"/>
        </w:tabs>
        <w:ind w:left="720" w:hanging="720"/>
      </w:pPr>
      <w:rPr>
        <w:rFonts w:hint="default"/>
      </w:rPr>
    </w:lvl>
  </w:abstractNum>
  <w:abstractNum w:abstractNumId="4" w15:restartNumberingAfterBreak="0">
    <w:nsid w:val="0F21074F"/>
    <w:multiLevelType w:val="singleLevel"/>
    <w:tmpl w:val="96907E3C"/>
    <w:lvl w:ilvl="0">
      <w:start w:val="1"/>
      <w:numFmt w:val="lowerRoman"/>
      <w:lvlText w:val="%1)"/>
      <w:lvlJc w:val="left"/>
      <w:pPr>
        <w:tabs>
          <w:tab w:val="num" w:pos="720"/>
        </w:tabs>
        <w:ind w:left="720" w:hanging="720"/>
      </w:pPr>
      <w:rPr>
        <w:rFonts w:ascii="Times New Roman" w:hAnsi="Times New Roman" w:hint="default"/>
        <w:b w:val="0"/>
        <w:i w:val="0"/>
      </w:rPr>
    </w:lvl>
  </w:abstractNum>
  <w:abstractNum w:abstractNumId="5" w15:restartNumberingAfterBreak="0">
    <w:nsid w:val="16CE0997"/>
    <w:multiLevelType w:val="singleLevel"/>
    <w:tmpl w:val="19180A6E"/>
    <w:lvl w:ilvl="0">
      <w:start w:val="1"/>
      <w:numFmt w:val="lowerRoman"/>
      <w:lvlText w:val="%1)"/>
      <w:lvlJc w:val="left"/>
      <w:pPr>
        <w:tabs>
          <w:tab w:val="num" w:pos="720"/>
        </w:tabs>
        <w:ind w:left="720" w:hanging="720"/>
      </w:pPr>
      <w:rPr>
        <w:rFonts w:hint="default"/>
      </w:rPr>
    </w:lvl>
  </w:abstractNum>
  <w:abstractNum w:abstractNumId="6" w15:restartNumberingAfterBreak="0">
    <w:nsid w:val="1AF43D57"/>
    <w:multiLevelType w:val="singleLevel"/>
    <w:tmpl w:val="554CBDC8"/>
    <w:lvl w:ilvl="0">
      <w:start w:val="4"/>
      <w:numFmt w:val="lowerRoman"/>
      <w:lvlText w:val="%1)"/>
      <w:lvlJc w:val="left"/>
      <w:pPr>
        <w:tabs>
          <w:tab w:val="num" w:pos="720"/>
        </w:tabs>
        <w:ind w:left="357" w:hanging="357"/>
      </w:pPr>
      <w:rPr>
        <w:rFonts w:ascii="Times New Roman" w:hAnsi="Times New Roman" w:hint="default"/>
        <w:b w:val="0"/>
        <w:i w:val="0"/>
      </w:rPr>
    </w:lvl>
  </w:abstractNum>
  <w:abstractNum w:abstractNumId="7" w15:restartNumberingAfterBreak="0">
    <w:nsid w:val="266C3A03"/>
    <w:multiLevelType w:val="singleLevel"/>
    <w:tmpl w:val="70468CEE"/>
    <w:lvl w:ilvl="0">
      <w:start w:val="1"/>
      <w:numFmt w:val="lowerRoman"/>
      <w:lvlText w:val="%1)"/>
      <w:lvlJc w:val="left"/>
      <w:pPr>
        <w:tabs>
          <w:tab w:val="num" w:pos="720"/>
        </w:tabs>
        <w:ind w:left="720" w:hanging="720"/>
      </w:pPr>
      <w:rPr>
        <w:rFonts w:hint="default"/>
      </w:rPr>
    </w:lvl>
  </w:abstractNum>
  <w:abstractNum w:abstractNumId="8" w15:restartNumberingAfterBreak="0">
    <w:nsid w:val="2A0D6A05"/>
    <w:multiLevelType w:val="singleLevel"/>
    <w:tmpl w:val="43AA1F8A"/>
    <w:lvl w:ilvl="0">
      <w:start w:val="2"/>
      <w:numFmt w:val="lowerRoman"/>
      <w:lvlText w:val="%1)"/>
      <w:lvlJc w:val="left"/>
      <w:pPr>
        <w:tabs>
          <w:tab w:val="num" w:pos="720"/>
        </w:tabs>
        <w:ind w:left="720" w:hanging="720"/>
      </w:pPr>
      <w:rPr>
        <w:rFonts w:ascii="Times New Roman" w:hAnsi="Times New Roman" w:hint="default"/>
        <w:b w:val="0"/>
        <w:i w:val="0"/>
      </w:rPr>
    </w:lvl>
  </w:abstractNum>
  <w:abstractNum w:abstractNumId="9" w15:restartNumberingAfterBreak="0">
    <w:nsid w:val="2E0240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BD3A0A"/>
    <w:multiLevelType w:val="singleLevel"/>
    <w:tmpl w:val="70468CEE"/>
    <w:lvl w:ilvl="0">
      <w:start w:val="1"/>
      <w:numFmt w:val="lowerRoman"/>
      <w:lvlText w:val="%1)"/>
      <w:lvlJc w:val="left"/>
      <w:pPr>
        <w:tabs>
          <w:tab w:val="num" w:pos="720"/>
        </w:tabs>
        <w:ind w:left="720" w:hanging="720"/>
      </w:pPr>
      <w:rPr>
        <w:rFonts w:hint="default"/>
      </w:rPr>
    </w:lvl>
  </w:abstractNum>
  <w:abstractNum w:abstractNumId="11" w15:restartNumberingAfterBreak="0">
    <w:nsid w:val="35EA0CA1"/>
    <w:multiLevelType w:val="singleLevel"/>
    <w:tmpl w:val="70468CEE"/>
    <w:lvl w:ilvl="0">
      <w:start w:val="1"/>
      <w:numFmt w:val="lowerRoman"/>
      <w:lvlText w:val="%1)"/>
      <w:lvlJc w:val="left"/>
      <w:pPr>
        <w:tabs>
          <w:tab w:val="num" w:pos="720"/>
        </w:tabs>
        <w:ind w:left="720" w:hanging="720"/>
      </w:pPr>
      <w:rPr>
        <w:rFonts w:hint="default"/>
      </w:rPr>
    </w:lvl>
  </w:abstractNum>
  <w:abstractNum w:abstractNumId="12" w15:restartNumberingAfterBreak="0">
    <w:nsid w:val="3E9E6D68"/>
    <w:multiLevelType w:val="singleLevel"/>
    <w:tmpl w:val="0EB82858"/>
    <w:lvl w:ilvl="0">
      <w:start w:val="1"/>
      <w:numFmt w:val="lowerRoman"/>
      <w:lvlText w:val="%1)"/>
      <w:lvlJc w:val="left"/>
      <w:pPr>
        <w:tabs>
          <w:tab w:val="num" w:pos="720"/>
        </w:tabs>
        <w:ind w:left="720" w:hanging="720"/>
      </w:pPr>
      <w:rPr>
        <w:rFonts w:hint="default"/>
      </w:rPr>
    </w:lvl>
  </w:abstractNum>
  <w:abstractNum w:abstractNumId="13" w15:restartNumberingAfterBreak="0">
    <w:nsid w:val="420740F8"/>
    <w:multiLevelType w:val="singleLevel"/>
    <w:tmpl w:val="86DE8E66"/>
    <w:lvl w:ilvl="0">
      <w:start w:val="3"/>
      <w:numFmt w:val="lowerRoman"/>
      <w:lvlText w:val="%1)"/>
      <w:lvlJc w:val="left"/>
      <w:pPr>
        <w:tabs>
          <w:tab w:val="num" w:pos="720"/>
        </w:tabs>
        <w:ind w:left="720" w:hanging="720"/>
      </w:pPr>
      <w:rPr>
        <w:rFonts w:ascii="Times New Roman" w:hAnsi="Times New Roman" w:hint="default"/>
        <w:b w:val="0"/>
        <w:i w:val="0"/>
      </w:rPr>
    </w:lvl>
  </w:abstractNum>
  <w:abstractNum w:abstractNumId="14" w15:restartNumberingAfterBreak="0">
    <w:nsid w:val="433C21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5E71A7"/>
    <w:multiLevelType w:val="singleLevel"/>
    <w:tmpl w:val="AE2C5F72"/>
    <w:lvl w:ilvl="0">
      <w:start w:val="1"/>
      <w:numFmt w:val="lowerRoman"/>
      <w:lvlText w:val="%1)"/>
      <w:lvlJc w:val="left"/>
      <w:pPr>
        <w:tabs>
          <w:tab w:val="num" w:pos="720"/>
        </w:tabs>
        <w:ind w:left="720" w:hanging="720"/>
      </w:pPr>
      <w:rPr>
        <w:rFonts w:hint="default"/>
      </w:rPr>
    </w:lvl>
  </w:abstractNum>
  <w:abstractNum w:abstractNumId="16" w15:restartNumberingAfterBreak="0">
    <w:nsid w:val="51783738"/>
    <w:multiLevelType w:val="singleLevel"/>
    <w:tmpl w:val="4C8855DE"/>
    <w:lvl w:ilvl="0">
      <w:start w:val="1"/>
      <w:numFmt w:val="lowerRoman"/>
      <w:lvlText w:val="%1)"/>
      <w:lvlJc w:val="left"/>
      <w:pPr>
        <w:tabs>
          <w:tab w:val="num" w:pos="720"/>
        </w:tabs>
        <w:ind w:left="720" w:hanging="720"/>
      </w:pPr>
      <w:rPr>
        <w:rFonts w:hint="default"/>
      </w:rPr>
    </w:lvl>
  </w:abstractNum>
  <w:abstractNum w:abstractNumId="17" w15:restartNumberingAfterBreak="0">
    <w:nsid w:val="719D6674"/>
    <w:multiLevelType w:val="singleLevel"/>
    <w:tmpl w:val="132CF93A"/>
    <w:lvl w:ilvl="0">
      <w:start w:val="2"/>
      <w:numFmt w:val="lowerRoman"/>
      <w:lvlText w:val="%1)"/>
      <w:lvlJc w:val="left"/>
      <w:pPr>
        <w:tabs>
          <w:tab w:val="num" w:pos="720"/>
        </w:tabs>
        <w:ind w:left="720" w:hanging="720"/>
      </w:pPr>
      <w:rPr>
        <w:rFonts w:ascii="Times New Roman" w:hAnsi="Times New Roman" w:hint="default"/>
        <w:b w:val="0"/>
        <w:i w:val="0"/>
      </w:rPr>
    </w:lvl>
  </w:abstractNum>
  <w:num w:numId="1">
    <w:abstractNumId w:val="15"/>
  </w:num>
  <w:num w:numId="2">
    <w:abstractNumId w:val="3"/>
  </w:num>
  <w:num w:numId="3">
    <w:abstractNumId w:val="5"/>
  </w:num>
  <w:num w:numId="4">
    <w:abstractNumId w:val="16"/>
  </w:num>
  <w:num w:numId="5">
    <w:abstractNumId w:val="12"/>
  </w:num>
  <w:num w:numId="6">
    <w:abstractNumId w:val="1"/>
  </w:num>
  <w:num w:numId="7">
    <w:abstractNumId w:val="7"/>
  </w:num>
  <w:num w:numId="8">
    <w:abstractNumId w:val="0"/>
  </w:num>
  <w:num w:numId="9">
    <w:abstractNumId w:val="11"/>
  </w:num>
  <w:num w:numId="10">
    <w:abstractNumId w:val="10"/>
  </w:num>
  <w:num w:numId="11">
    <w:abstractNumId w:val="14"/>
  </w:num>
  <w:num w:numId="12">
    <w:abstractNumId w:val="2"/>
  </w:num>
  <w:num w:numId="13">
    <w:abstractNumId w:val="9"/>
  </w:num>
  <w:num w:numId="14">
    <w:abstractNumId w:val="4"/>
  </w:num>
  <w:num w:numId="15">
    <w:abstractNumId w:val="8"/>
  </w:num>
  <w:num w:numId="16">
    <w:abstractNumId w:val="17"/>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C5"/>
    <w:rsid w:val="0003529A"/>
    <w:rsid w:val="001C50F5"/>
    <w:rsid w:val="0035590A"/>
    <w:rsid w:val="003B064B"/>
    <w:rsid w:val="00442312"/>
    <w:rsid w:val="004506F8"/>
    <w:rsid w:val="004F109F"/>
    <w:rsid w:val="00740F76"/>
    <w:rsid w:val="007E6693"/>
    <w:rsid w:val="008938C5"/>
    <w:rsid w:val="00B91362"/>
    <w:rsid w:val="00D55B9F"/>
    <w:rsid w:val="00F20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EF7F44-FBDE-420C-8250-01075F74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EquationCaption">
    <w:name w:val="_Equation Caption"/>
  </w:style>
  <w:style w:type="paragraph" w:styleId="BodyTextIndent">
    <w:name w:val="Body Text Indent"/>
    <w:basedOn w:val="Normal"/>
    <w:semiHidden/>
    <w:pPr>
      <w:widowControl w:val="0"/>
      <w:tabs>
        <w:tab w:val="left" w:pos="-720"/>
        <w:tab w:val="left" w:pos="0"/>
      </w:tabs>
      <w:suppressAutoHyphens/>
      <w:ind w:left="720" w:hanging="720"/>
      <w:jc w:val="both"/>
    </w:pPr>
    <w:rPr>
      <w:snapToGrid w:val="0"/>
      <w:spacing w:val="-2"/>
      <w:sz w:val="20"/>
    </w:rPr>
  </w:style>
  <w:style w:type="paragraph" w:styleId="EndnoteText">
    <w:name w:val="endnote text"/>
    <w:basedOn w:val="Normal"/>
    <w:semiHidden/>
    <w:pPr>
      <w:widowControl w:val="0"/>
    </w:pPr>
    <w:rPr>
      <w:rFonts w:ascii="CG Times" w:hAnsi="CG Times"/>
      <w:snapToGrid w:val="0"/>
    </w:rPr>
  </w:style>
  <w:style w:type="paragraph" w:styleId="BalloonText">
    <w:name w:val="Balloon Text"/>
    <w:basedOn w:val="Normal"/>
    <w:link w:val="BalloonTextChar"/>
    <w:uiPriority w:val="99"/>
    <w:semiHidden/>
    <w:unhideWhenUsed/>
    <w:rsid w:val="003B064B"/>
    <w:rPr>
      <w:rFonts w:ascii="Tahoma" w:hAnsi="Tahoma" w:cs="Tahoma"/>
      <w:sz w:val="16"/>
      <w:szCs w:val="16"/>
    </w:rPr>
  </w:style>
  <w:style w:type="character" w:customStyle="1" w:styleId="BalloonTextChar">
    <w:name w:val="Balloon Text Char"/>
    <w:link w:val="BalloonText"/>
    <w:uiPriority w:val="99"/>
    <w:semiHidden/>
    <w:rsid w:val="003B064B"/>
    <w:rPr>
      <w:rFonts w:ascii="Tahoma" w:hAnsi="Tahoma" w:cs="Tahoma"/>
      <w:sz w:val="16"/>
      <w:szCs w:val="16"/>
      <w:lang w:eastAsia="en-US"/>
    </w:rPr>
  </w:style>
  <w:style w:type="character" w:customStyle="1" w:styleId="HeaderChar">
    <w:name w:val="Header Char"/>
    <w:link w:val="Header"/>
    <w:rsid w:val="003B064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1535</Words>
  <Characters>8750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Department:</vt:lpstr>
    </vt:vector>
  </TitlesOfParts>
  <Company>Oxford University</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Janet Warren</dc:creator>
  <cp:lastModifiedBy>Tiphaine Bouriez-Jones</cp:lastModifiedBy>
  <cp:revision>2</cp:revision>
  <cp:lastPrinted>2001-03-26T15:07:00Z</cp:lastPrinted>
  <dcterms:created xsi:type="dcterms:W3CDTF">2020-04-29T15:14:00Z</dcterms:created>
  <dcterms:modified xsi:type="dcterms:W3CDTF">2020-04-29T15:14:00Z</dcterms:modified>
</cp:coreProperties>
</file>